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5F" w:rsidRDefault="00C462D4" w:rsidP="00DC6F5F">
      <w:pPr>
        <w:spacing w:after="0" w:line="240" w:lineRule="auto"/>
        <w:ind w:right="0" w:firstLine="0"/>
        <w:jc w:val="center"/>
        <w:rPr>
          <w:b/>
          <w:szCs w:val="24"/>
        </w:rPr>
      </w:pPr>
      <w:r w:rsidRPr="00DC6F5F">
        <w:rPr>
          <w:b/>
          <w:szCs w:val="24"/>
        </w:rPr>
        <w:t xml:space="preserve">Информационно-методическое письмо Комитета по образованию </w:t>
      </w:r>
    </w:p>
    <w:p w:rsidR="00C4379B" w:rsidRPr="00DC6F5F" w:rsidRDefault="00C462D4" w:rsidP="00DC6F5F">
      <w:pPr>
        <w:spacing w:after="0" w:line="240" w:lineRule="auto"/>
        <w:ind w:right="0" w:firstLine="0"/>
        <w:jc w:val="center"/>
        <w:rPr>
          <w:szCs w:val="24"/>
        </w:rPr>
      </w:pPr>
      <w:r w:rsidRPr="00DC6F5F">
        <w:rPr>
          <w:b/>
          <w:szCs w:val="24"/>
        </w:rPr>
        <w:t>Правительства</w:t>
      </w:r>
      <w:r w:rsidR="00DC6F5F">
        <w:rPr>
          <w:b/>
          <w:szCs w:val="24"/>
        </w:rPr>
        <w:t xml:space="preserve"> </w:t>
      </w:r>
      <w:r w:rsidRPr="00DC6F5F">
        <w:rPr>
          <w:b/>
          <w:szCs w:val="24"/>
        </w:rPr>
        <w:t>Санкт-Петербурга</w:t>
      </w:r>
    </w:p>
    <w:p w:rsidR="00C4379B" w:rsidRPr="00DC6F5F" w:rsidRDefault="00C462D4" w:rsidP="00DC6F5F">
      <w:pPr>
        <w:spacing w:after="0" w:line="240" w:lineRule="auto"/>
        <w:ind w:right="0" w:firstLine="0"/>
        <w:jc w:val="center"/>
        <w:rPr>
          <w:szCs w:val="24"/>
        </w:rPr>
      </w:pPr>
      <w:r w:rsidRPr="00DC6F5F">
        <w:rPr>
          <w:b/>
          <w:szCs w:val="24"/>
        </w:rPr>
        <w:t>от 23.08.2013 года № 01-16-2560/13-0-0 «Об организации деятельности в сфере профилактики детского дорожно-транспортного травматизма»</w:t>
      </w:r>
    </w:p>
    <w:p w:rsidR="00C4379B" w:rsidRPr="00DC6F5F" w:rsidRDefault="00C4379B" w:rsidP="00DC6F5F">
      <w:pPr>
        <w:spacing w:after="0" w:line="240" w:lineRule="auto"/>
        <w:ind w:right="0" w:firstLine="709"/>
        <w:rPr>
          <w:szCs w:val="24"/>
        </w:rPr>
      </w:pPr>
    </w:p>
    <w:p w:rsidR="00C4379B" w:rsidRPr="00DC6F5F" w:rsidRDefault="00C462D4" w:rsidP="00DC6F5F">
      <w:pPr>
        <w:spacing w:after="0" w:line="240" w:lineRule="auto"/>
        <w:ind w:right="0" w:firstLine="709"/>
        <w:rPr>
          <w:szCs w:val="24"/>
        </w:rPr>
      </w:pPr>
      <w:r w:rsidRPr="00DC6F5F">
        <w:rPr>
          <w:szCs w:val="24"/>
        </w:rPr>
        <w:t>Комитет по образованию направляет Вам для использования в работе рекомендации по организации деятельности отделов образования администраций районов Санкт-Петербурга и государственных образовательных организаций Санкт-Петербурга в сфере профилактики детског</w:t>
      </w:r>
      <w:r w:rsidRPr="00DC6F5F">
        <w:rPr>
          <w:szCs w:val="24"/>
        </w:rPr>
        <w:t xml:space="preserve">о дорожно-транспортного травматизма. </w:t>
      </w:r>
    </w:p>
    <w:p w:rsidR="00C4379B" w:rsidRPr="00DC6F5F" w:rsidRDefault="00C462D4" w:rsidP="00DC6F5F">
      <w:pPr>
        <w:spacing w:after="0" w:line="240" w:lineRule="auto"/>
        <w:ind w:right="0" w:firstLine="0"/>
        <w:rPr>
          <w:szCs w:val="24"/>
        </w:rPr>
      </w:pPr>
      <w:r w:rsidRPr="00DC6F5F">
        <w:rPr>
          <w:rFonts w:eastAsia="Arial"/>
          <w:szCs w:val="24"/>
        </w:rPr>
        <w:t xml:space="preserve"> </w:t>
      </w:r>
    </w:p>
    <w:p w:rsidR="00C4379B" w:rsidRPr="00DC6F5F" w:rsidRDefault="00C462D4" w:rsidP="00DC6F5F">
      <w:pPr>
        <w:spacing w:after="0" w:line="240" w:lineRule="auto"/>
        <w:ind w:left="5954" w:right="0" w:firstLine="0"/>
        <w:rPr>
          <w:szCs w:val="24"/>
        </w:rPr>
      </w:pPr>
      <w:r w:rsidRPr="00DC6F5F">
        <w:rPr>
          <w:rFonts w:eastAsia="Arial"/>
          <w:szCs w:val="24"/>
        </w:rPr>
        <w:t xml:space="preserve">Приложение к письму Комитета по образованию от____________ № _________________________ </w:t>
      </w:r>
    </w:p>
    <w:p w:rsidR="00C4379B" w:rsidRPr="00DC6F5F" w:rsidRDefault="00C4379B" w:rsidP="00DC6F5F">
      <w:pPr>
        <w:spacing w:after="0" w:line="240" w:lineRule="auto"/>
        <w:ind w:left="5954" w:right="0" w:firstLine="0"/>
        <w:rPr>
          <w:szCs w:val="24"/>
        </w:rPr>
      </w:pPr>
    </w:p>
    <w:p w:rsidR="00C4379B" w:rsidRPr="00DC6F5F" w:rsidRDefault="00C462D4" w:rsidP="00DC6F5F">
      <w:pPr>
        <w:spacing w:after="0" w:line="240" w:lineRule="auto"/>
        <w:ind w:right="0" w:firstLine="709"/>
        <w:rPr>
          <w:szCs w:val="24"/>
        </w:rPr>
      </w:pPr>
      <w:r w:rsidRPr="00DC6F5F">
        <w:rPr>
          <w:szCs w:val="24"/>
        </w:rPr>
        <w:t xml:space="preserve">Рекомендации Комитета по образованию по организации деятельности </w:t>
      </w:r>
      <w:r w:rsidRPr="00DC6F5F">
        <w:rPr>
          <w:szCs w:val="24"/>
        </w:rPr>
        <w:t>отделов образования администраций районов Санкт-Петербурга</w:t>
      </w:r>
      <w:r w:rsidRPr="00DC6F5F">
        <w:rPr>
          <w:szCs w:val="24"/>
        </w:rPr>
        <w:t xml:space="preserve"> </w:t>
      </w:r>
      <w:r w:rsidRPr="00DC6F5F">
        <w:rPr>
          <w:szCs w:val="24"/>
        </w:rPr>
        <w:t xml:space="preserve">и государственных образовательных организаций Санкт-Петербурга </w:t>
      </w:r>
      <w:r w:rsidRPr="00DC6F5F">
        <w:rPr>
          <w:szCs w:val="24"/>
        </w:rPr>
        <w:t xml:space="preserve">в сфере профилактики детского дорожно-транспортного травматизма </w:t>
      </w:r>
    </w:p>
    <w:p w:rsidR="00C4379B" w:rsidRPr="00DC6F5F" w:rsidRDefault="00C4379B" w:rsidP="00DC6F5F">
      <w:pPr>
        <w:spacing w:after="0" w:line="240" w:lineRule="auto"/>
        <w:ind w:right="0" w:firstLine="0"/>
        <w:rPr>
          <w:szCs w:val="24"/>
        </w:rPr>
      </w:pPr>
    </w:p>
    <w:p w:rsidR="00C4379B" w:rsidRPr="00DC6F5F" w:rsidRDefault="00C462D4" w:rsidP="00DC6F5F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DC6F5F">
        <w:rPr>
          <w:szCs w:val="24"/>
        </w:rPr>
        <w:t xml:space="preserve">Отделам образования администраций районов Санкт-Петербурга: </w:t>
      </w:r>
    </w:p>
    <w:p w:rsid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создавать и обеспечивать деятельность Районных опорных цент</w:t>
      </w:r>
      <w:r w:rsidRPr="00DC6F5F">
        <w:rPr>
          <w:szCs w:val="24"/>
        </w:rPr>
        <w:t>ров по профилактике детского дорожно-транспортного травматизма и безопасности дорожного движения (далее – РОЦ БДД) и Районных базовых государственных дошкольных образовательных организаций по профилактике детского дорожно-транспортного травматизма (далее –</w:t>
      </w:r>
      <w:r w:rsidRPr="00DC6F5F">
        <w:rPr>
          <w:szCs w:val="24"/>
        </w:rPr>
        <w:t xml:space="preserve"> РБ ГДОО по профилактике ДДТТ); </w:t>
      </w:r>
    </w:p>
    <w:p w:rsid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выносить на рассмотрение районных Комиссий по обеспечению безопасности дорожного </w:t>
      </w:r>
      <w:r w:rsidRPr="00DC6F5F">
        <w:rPr>
          <w:szCs w:val="24"/>
        </w:rPr>
        <w:t xml:space="preserve">движения </w:t>
      </w:r>
      <w:r w:rsidRPr="00DC6F5F">
        <w:rPr>
          <w:szCs w:val="24"/>
        </w:rPr>
        <w:t xml:space="preserve">вопросы </w:t>
      </w:r>
      <w:r w:rsidRPr="00DC6F5F">
        <w:rPr>
          <w:szCs w:val="24"/>
        </w:rPr>
        <w:t xml:space="preserve">профилактики </w:t>
      </w:r>
      <w:r w:rsidRPr="00DC6F5F">
        <w:rPr>
          <w:szCs w:val="24"/>
        </w:rPr>
        <w:t xml:space="preserve">детского </w:t>
      </w:r>
      <w:r w:rsidRPr="00DC6F5F">
        <w:rPr>
          <w:szCs w:val="24"/>
        </w:rPr>
        <w:t xml:space="preserve">дорожно-транспортного </w:t>
      </w:r>
      <w:r w:rsidRPr="00DC6F5F">
        <w:rPr>
          <w:szCs w:val="24"/>
        </w:rPr>
        <w:t xml:space="preserve">травматизма; </w:t>
      </w:r>
    </w:p>
    <w:p w:rsid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обеспечивать наличие в государственных образовательных орг</w:t>
      </w:r>
      <w:r w:rsidRPr="00DC6F5F">
        <w:rPr>
          <w:szCs w:val="24"/>
        </w:rPr>
        <w:t>анизациях, находящихся в ведении администраций районов Санкт-Петербурга (далее – ГОО), нормативно-правовой документации, регулирующей их деятельность по профилактике детского дорожно-транспортного травматизма;</w:t>
      </w:r>
    </w:p>
    <w:p w:rsid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совместно с районными отделами ГИБДД разраб</w:t>
      </w:r>
      <w:r w:rsidRPr="00DC6F5F">
        <w:rPr>
          <w:szCs w:val="24"/>
        </w:rPr>
        <w:t>атывать и реализовывать в течение учебного года планы мероприятий, направленных на предупреждение детского дорожно-транспортного травматизма, и графики совместного инспектирования ГОО;</w:t>
      </w:r>
    </w:p>
    <w:p w:rsid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ежегодно в срок до 1 июня готовить для представления в СПб ГКУ «Дирек</w:t>
      </w:r>
      <w:r w:rsidRPr="00DC6F5F">
        <w:rPr>
          <w:szCs w:val="24"/>
        </w:rPr>
        <w:t>ция по организации дорожного движения» согласованные с районными отделами ГИБДД адресные перечни ГОО для установки и обновления к началу нового учебного года дорожных знаков, дорожной разметки, искусственных препятствий и силовых ограждений (в копии - инфо</w:t>
      </w:r>
      <w:r w:rsidRPr="00DC6F5F">
        <w:rPr>
          <w:szCs w:val="24"/>
        </w:rPr>
        <w:t xml:space="preserve">рмировать Комитет по образованию); </w:t>
      </w:r>
    </w:p>
    <w:p w:rsid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обеспечивать организацию перевозок обучающихся и воспитанников в строгом соответствии с «Методическими рекомендациями по обеспечению санитарно</w:t>
      </w:r>
      <w:r w:rsidR="00DC6F5F" w:rsidRPr="00DC6F5F">
        <w:rPr>
          <w:szCs w:val="24"/>
        </w:rPr>
        <w:t>-</w:t>
      </w:r>
      <w:r w:rsidRPr="00DC6F5F">
        <w:rPr>
          <w:szCs w:val="24"/>
        </w:rPr>
        <w:t>эпидемиологического благополучия и безопасности дорожного движения при перево</w:t>
      </w:r>
      <w:r w:rsidRPr="00DC6F5F">
        <w:rPr>
          <w:szCs w:val="24"/>
        </w:rPr>
        <w:t>зках организованных групп детей автомобильным транспортом» от 21.09.2006 года, утвержденными руководителем Федеральной службы по надзору в сфере защиты прав потребителей и благополучия человека – Главным государственным санитарным врачом Российской Федерац</w:t>
      </w:r>
      <w:r w:rsidRPr="00DC6F5F">
        <w:rPr>
          <w:szCs w:val="24"/>
        </w:rPr>
        <w:t>ии и начальником Департамента обеспечения безопасности дорожного движения Министерства внутренних дел Российской Федерации, а также «Порядком направления заявок на сопровождение транспортных средств патрульными автомобилями Госавтоинспекции при организован</w:t>
      </w:r>
      <w:r w:rsidRPr="00DC6F5F">
        <w:rPr>
          <w:szCs w:val="24"/>
        </w:rPr>
        <w:t xml:space="preserve">ных перевозках групп детей и учащихся» от 17.04.08; </w:t>
      </w:r>
    </w:p>
    <w:p w:rsid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планировать и организовывать проведение в течение учебного года районных этапов массовых мероприятий по профилактике детского дорожно-транспортного травматизма в соответствии с планом работы Комитета по</w:t>
      </w:r>
      <w:r w:rsidRPr="00DC6F5F">
        <w:rPr>
          <w:szCs w:val="24"/>
        </w:rPr>
        <w:t xml:space="preserve"> образованию; </w:t>
      </w:r>
    </w:p>
    <w:p w:rsid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lastRenderedPageBreak/>
        <w:t>содействовать развитию в районе детского общественного движения «Юных инспекторов движения»;</w:t>
      </w:r>
    </w:p>
    <w:p w:rsid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осуществлять контроль включения в программу курса «ОБЖ» для </w:t>
      </w:r>
      <w:r w:rsidRPr="00DC6F5F">
        <w:rPr>
          <w:szCs w:val="24"/>
        </w:rPr>
        <w:t xml:space="preserve">учащихся </w:t>
      </w:r>
      <w:r w:rsidRPr="00DC6F5F">
        <w:rPr>
          <w:szCs w:val="24"/>
        </w:rPr>
        <w:t>1-</w:t>
      </w:r>
      <w:r w:rsidRPr="00DC6F5F">
        <w:rPr>
          <w:szCs w:val="24"/>
        </w:rPr>
        <w:t xml:space="preserve">9 классов учебного модуля «Дорожная безопасность», реализуемого с использованием Учебных пособий по правилам и безопасности дорожного движения для учащихся </w:t>
      </w:r>
      <w:r w:rsidRPr="00DC6F5F">
        <w:rPr>
          <w:szCs w:val="24"/>
        </w:rPr>
        <w:t>5-9 классов (авторы Мельникова Т.В., Данченко С.П., Форштат М.Л.) и Методических рекомендаций по п</w:t>
      </w:r>
      <w:r w:rsidRPr="00DC6F5F">
        <w:rPr>
          <w:szCs w:val="24"/>
        </w:rPr>
        <w:t xml:space="preserve">равилам и безопасности дорожного движения для учителей (авторы Григорян Н.В., Данченко С.П., Форштат М.Л.); </w:t>
      </w:r>
    </w:p>
    <w:p w:rsid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способствовать расширению участия педагогических работников ГОО в профессиональных конкурсах с работами по тематике безопасности дорожного движени</w:t>
      </w:r>
      <w:r w:rsidRPr="00DC6F5F">
        <w:rPr>
          <w:szCs w:val="24"/>
        </w:rPr>
        <w:t xml:space="preserve">я;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содействовать оборудованию школьных автогородков и кабинетов по профилактике детского дорожно-транспортного травматизма, а также площадок с разметкой и игровых зон с оборудованием для обучения детей дошкольного возраста правилам дорожного движения. </w:t>
      </w:r>
    </w:p>
    <w:p w:rsidR="00C4379B" w:rsidRPr="00DC6F5F" w:rsidRDefault="00C462D4" w:rsidP="00DC6F5F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DC6F5F">
        <w:rPr>
          <w:szCs w:val="24"/>
        </w:rPr>
        <w:t xml:space="preserve">Государственному </w:t>
      </w:r>
      <w:r w:rsidRPr="00DC6F5F">
        <w:rPr>
          <w:szCs w:val="24"/>
        </w:rPr>
        <w:tab/>
        <w:t xml:space="preserve">бюджетному </w:t>
      </w:r>
      <w:r w:rsidRPr="00DC6F5F">
        <w:rPr>
          <w:szCs w:val="24"/>
        </w:rPr>
        <w:tab/>
        <w:t xml:space="preserve">образовательному </w:t>
      </w:r>
      <w:r w:rsidRPr="00DC6F5F">
        <w:rPr>
          <w:szCs w:val="24"/>
        </w:rPr>
        <w:tab/>
        <w:t xml:space="preserve">учреждению дополнительного </w:t>
      </w:r>
      <w:r w:rsidRPr="00DC6F5F">
        <w:rPr>
          <w:szCs w:val="24"/>
        </w:rPr>
        <w:tab/>
        <w:t xml:space="preserve">профессионального </w:t>
      </w:r>
      <w:r w:rsidRPr="00DC6F5F">
        <w:rPr>
          <w:szCs w:val="24"/>
        </w:rPr>
        <w:tab/>
        <w:t xml:space="preserve">образования </w:t>
      </w:r>
      <w:r w:rsidRPr="00DC6F5F">
        <w:rPr>
          <w:szCs w:val="24"/>
        </w:rPr>
        <w:tab/>
        <w:t xml:space="preserve">(повышения </w:t>
      </w:r>
      <w:r w:rsidRPr="00DC6F5F">
        <w:rPr>
          <w:szCs w:val="24"/>
        </w:rPr>
        <w:tab/>
        <w:t xml:space="preserve">квалификации специалистов) </w:t>
      </w:r>
      <w:r w:rsidRPr="00DC6F5F">
        <w:rPr>
          <w:szCs w:val="24"/>
        </w:rPr>
        <w:t xml:space="preserve">Санкт-Петербургской </w:t>
      </w:r>
      <w:r w:rsidRPr="00DC6F5F">
        <w:rPr>
          <w:szCs w:val="24"/>
        </w:rPr>
        <w:t xml:space="preserve">академии </w:t>
      </w:r>
      <w:r w:rsidRPr="00DC6F5F">
        <w:rPr>
          <w:szCs w:val="24"/>
        </w:rPr>
        <w:t xml:space="preserve">постдипломного </w:t>
      </w:r>
      <w:r w:rsidRPr="00DC6F5F">
        <w:rPr>
          <w:szCs w:val="24"/>
        </w:rPr>
        <w:t>педагогического образования (далее - ГБОУ ДПО СПбАППО):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осуществлять разработку и совершенствование учебных программ, учебных и методических пособий по обучению детей правилам дорожного движения и основам безопасного поведения на дороге.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проводить курсы повышения квалификации для преподавателей-организаторов</w:t>
      </w:r>
      <w:r w:rsidRPr="00DC6F5F">
        <w:rPr>
          <w:szCs w:val="24"/>
        </w:rPr>
        <w:t xml:space="preserve"> и учителей ОБЖ ГОО, ответственных за работу по профилактике детского дорожнотранспортного травматизма в ГОО, воспитателей ГОО, преподавателей государственных образовательных организаций начального и среднего профессионального образования (по План - заказу</w:t>
      </w:r>
      <w:r w:rsidRPr="00DC6F5F">
        <w:rPr>
          <w:szCs w:val="24"/>
        </w:rPr>
        <w:t xml:space="preserve"> Комитета по образованию);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проводить </w:t>
      </w:r>
      <w:r w:rsidRPr="00DC6F5F">
        <w:rPr>
          <w:szCs w:val="24"/>
        </w:rPr>
        <w:t xml:space="preserve">городские </w:t>
      </w:r>
      <w:r w:rsidRPr="00DC6F5F">
        <w:rPr>
          <w:szCs w:val="24"/>
        </w:rPr>
        <w:t xml:space="preserve">научно-практические </w:t>
      </w:r>
      <w:r w:rsidRPr="00DC6F5F">
        <w:rPr>
          <w:szCs w:val="24"/>
        </w:rPr>
        <w:t xml:space="preserve">конференции </w:t>
      </w:r>
      <w:r w:rsidRPr="00DC6F5F">
        <w:rPr>
          <w:szCs w:val="24"/>
        </w:rPr>
        <w:t xml:space="preserve">по </w:t>
      </w:r>
      <w:r w:rsidRPr="00DC6F5F">
        <w:rPr>
          <w:szCs w:val="24"/>
        </w:rPr>
        <w:tab/>
        <w:t xml:space="preserve">проблемам профилактики детского дорожно-транспортного травматизма;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включать вопросы по тематике правил дорожного движения в задания городских олимпиад по предмету «О</w:t>
      </w:r>
      <w:r w:rsidRPr="00DC6F5F">
        <w:rPr>
          <w:szCs w:val="24"/>
        </w:rPr>
        <w:t xml:space="preserve">БЖ»;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осуществлять </w:t>
      </w:r>
      <w:r w:rsidRPr="00DC6F5F">
        <w:rPr>
          <w:szCs w:val="24"/>
        </w:rPr>
        <w:t xml:space="preserve">подготовку </w:t>
      </w:r>
      <w:r w:rsidRPr="00DC6F5F">
        <w:rPr>
          <w:szCs w:val="24"/>
        </w:rPr>
        <w:t xml:space="preserve">и </w:t>
      </w:r>
      <w:r w:rsidRPr="00DC6F5F">
        <w:rPr>
          <w:szCs w:val="24"/>
        </w:rPr>
        <w:t xml:space="preserve">обновление </w:t>
      </w:r>
      <w:r w:rsidRPr="00DC6F5F">
        <w:rPr>
          <w:szCs w:val="24"/>
        </w:rPr>
        <w:t xml:space="preserve">сборника </w:t>
      </w:r>
      <w:r w:rsidRPr="00DC6F5F">
        <w:rPr>
          <w:szCs w:val="24"/>
        </w:rPr>
        <w:tab/>
        <w:t>нормативно-правовой документации и методических материалов по профилактике детского дорожно</w:t>
      </w:r>
      <w:r w:rsidR="00DC6F5F">
        <w:rPr>
          <w:szCs w:val="24"/>
        </w:rPr>
        <w:t>-</w:t>
      </w:r>
      <w:r w:rsidRPr="00DC6F5F">
        <w:rPr>
          <w:szCs w:val="24"/>
        </w:rPr>
        <w:t xml:space="preserve">транспортного травматизма для ГОО;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принимать участие в проведении плановых проверок работы ГОО по профила</w:t>
      </w:r>
      <w:r w:rsidR="00A52ADF">
        <w:rPr>
          <w:szCs w:val="24"/>
        </w:rPr>
        <w:t xml:space="preserve">ктике </w:t>
      </w:r>
      <w:r w:rsidRPr="00DC6F5F">
        <w:rPr>
          <w:szCs w:val="24"/>
        </w:rPr>
        <w:t xml:space="preserve">детского </w:t>
      </w:r>
      <w:r w:rsidRPr="00DC6F5F">
        <w:rPr>
          <w:szCs w:val="24"/>
        </w:rPr>
        <w:t xml:space="preserve">дорожно-транспортного </w:t>
      </w:r>
      <w:r w:rsidRPr="00DC6F5F">
        <w:rPr>
          <w:szCs w:val="24"/>
        </w:rPr>
        <w:t xml:space="preserve">травматизма </w:t>
      </w:r>
      <w:r w:rsidRPr="00DC6F5F">
        <w:rPr>
          <w:szCs w:val="24"/>
        </w:rPr>
        <w:t xml:space="preserve">в </w:t>
      </w:r>
      <w:r w:rsidRPr="00DC6F5F">
        <w:rPr>
          <w:szCs w:val="24"/>
        </w:rPr>
        <w:t xml:space="preserve">составе межведомственных комиссий. </w:t>
      </w:r>
    </w:p>
    <w:p w:rsidR="00C4379B" w:rsidRPr="00DC6F5F" w:rsidRDefault="00C462D4" w:rsidP="00DC6F5F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DC6F5F">
        <w:rPr>
          <w:szCs w:val="24"/>
        </w:rPr>
        <w:t xml:space="preserve">Государственному </w:t>
      </w:r>
      <w:r w:rsidRPr="00DC6F5F">
        <w:rPr>
          <w:szCs w:val="24"/>
        </w:rPr>
        <w:tab/>
        <w:t xml:space="preserve">бюджетному </w:t>
      </w:r>
      <w:r w:rsidRPr="00DC6F5F">
        <w:rPr>
          <w:szCs w:val="24"/>
        </w:rPr>
        <w:tab/>
        <w:t xml:space="preserve">образовательному </w:t>
      </w:r>
      <w:r w:rsidRPr="00DC6F5F">
        <w:rPr>
          <w:szCs w:val="24"/>
        </w:rPr>
        <w:t xml:space="preserve">учреждению дополнительного </w:t>
      </w:r>
      <w:r w:rsidRPr="00DC6F5F">
        <w:rPr>
          <w:szCs w:val="24"/>
        </w:rPr>
        <w:t xml:space="preserve">образования </w:t>
      </w:r>
      <w:r w:rsidRPr="00DC6F5F">
        <w:rPr>
          <w:szCs w:val="24"/>
        </w:rPr>
        <w:tab/>
        <w:t xml:space="preserve">детей </w:t>
      </w:r>
      <w:r w:rsidRPr="00DC6F5F">
        <w:rPr>
          <w:szCs w:val="24"/>
        </w:rPr>
        <w:tab/>
        <w:t xml:space="preserve">детскому </w:t>
      </w:r>
      <w:r w:rsidRPr="00DC6F5F">
        <w:rPr>
          <w:szCs w:val="24"/>
        </w:rPr>
        <w:t>оздоровительно-образовательному туристскому центру Сан</w:t>
      </w:r>
      <w:r w:rsidRPr="00DC6F5F">
        <w:rPr>
          <w:szCs w:val="24"/>
        </w:rPr>
        <w:t xml:space="preserve">кт-Петербурга «Балтийский берег»: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осуществлять координацию и методическое сопровождение деятельности РОЦ БДД и РБ ГДОО по профилактике ДДТТ;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организовывать и проводить в соответствии с планом работы Комитета по образованию городские массовые мероприяти</w:t>
      </w:r>
      <w:r w:rsidRPr="00DC6F5F">
        <w:rPr>
          <w:szCs w:val="24"/>
        </w:rPr>
        <w:t>я по профилактике детского дорожно</w:t>
      </w:r>
      <w:r w:rsidR="00DC6F5F">
        <w:rPr>
          <w:szCs w:val="24"/>
        </w:rPr>
        <w:t>-</w:t>
      </w:r>
      <w:r w:rsidRPr="00DC6F5F">
        <w:rPr>
          <w:szCs w:val="24"/>
        </w:rPr>
        <w:t>транспортного травматизма, взаимодействуя (в рамках имеющихся полномочий) с Управлением ГИБДД ГУ МВД РФ по г. Санкт-Петербургу и Ленинградской области, Санкт-Петербургским городским и Ленинградским областным отделением Все</w:t>
      </w:r>
      <w:r w:rsidRPr="00DC6F5F">
        <w:rPr>
          <w:szCs w:val="24"/>
        </w:rPr>
        <w:t xml:space="preserve">российской общественной организации «Всероссийское Общество Автомобилистов»; 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проводить заседания городского методического объединения специалистов, организующих работу по безопасности дорожного движения среди обучающихся ГОО;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организовывать проведение</w:t>
      </w:r>
      <w:r w:rsidRPr="00DC6F5F">
        <w:rPr>
          <w:szCs w:val="24"/>
        </w:rPr>
        <w:t xml:space="preserve"> по заявкам ГОО индивидуальных и групповых консультаций, </w:t>
      </w:r>
      <w:r w:rsidRPr="00DC6F5F">
        <w:rPr>
          <w:szCs w:val="24"/>
        </w:rPr>
        <w:t xml:space="preserve">обучающих </w:t>
      </w:r>
      <w:r w:rsidRPr="00DC6F5F">
        <w:rPr>
          <w:szCs w:val="24"/>
        </w:rPr>
        <w:tab/>
        <w:t xml:space="preserve">семинаров, </w:t>
      </w:r>
      <w:r w:rsidRPr="00DC6F5F">
        <w:rPr>
          <w:szCs w:val="24"/>
        </w:rPr>
        <w:t xml:space="preserve">открытых </w:t>
      </w:r>
      <w:r w:rsidRPr="00DC6F5F">
        <w:rPr>
          <w:szCs w:val="24"/>
        </w:rPr>
        <w:t xml:space="preserve">занятий, </w:t>
      </w:r>
      <w:r w:rsidRPr="00DC6F5F">
        <w:rPr>
          <w:szCs w:val="24"/>
        </w:rPr>
        <w:t xml:space="preserve">мастер-классов </w:t>
      </w:r>
      <w:r w:rsidRPr="00DC6F5F">
        <w:rPr>
          <w:szCs w:val="24"/>
        </w:rPr>
        <w:t>для педагогических работников, ответственных за работу по профилактике детского дорожно</w:t>
      </w:r>
      <w:r w:rsidR="00DC6F5F">
        <w:rPr>
          <w:szCs w:val="24"/>
        </w:rPr>
        <w:t>-</w:t>
      </w:r>
      <w:r w:rsidRPr="00DC6F5F">
        <w:rPr>
          <w:szCs w:val="24"/>
        </w:rPr>
        <w:t xml:space="preserve">транспортного травматизма в ГОО;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lastRenderedPageBreak/>
        <w:t>обобщать и распро</w:t>
      </w:r>
      <w:r w:rsidRPr="00DC6F5F">
        <w:rPr>
          <w:szCs w:val="24"/>
        </w:rPr>
        <w:t xml:space="preserve">странять лучший опыт работы РОЦ БДД, РБ ГДОО по профилактике ДДТТ, ГОО по обучению детей основам безопасного поведения на дороге и профилактике детского дорожно-транспортного травматизма; 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оказывать </w:t>
      </w:r>
      <w:r w:rsidRPr="00DC6F5F">
        <w:rPr>
          <w:szCs w:val="24"/>
        </w:rPr>
        <w:t xml:space="preserve">методическую </w:t>
      </w:r>
      <w:r w:rsidRPr="00DC6F5F">
        <w:rPr>
          <w:szCs w:val="24"/>
        </w:rPr>
        <w:t xml:space="preserve">помощь </w:t>
      </w:r>
      <w:r w:rsidRPr="00DC6F5F">
        <w:rPr>
          <w:szCs w:val="24"/>
        </w:rPr>
        <w:tab/>
        <w:t xml:space="preserve">ГОО </w:t>
      </w:r>
      <w:r w:rsidRPr="00DC6F5F">
        <w:rPr>
          <w:szCs w:val="24"/>
        </w:rPr>
        <w:t xml:space="preserve">в </w:t>
      </w:r>
      <w:r w:rsidRPr="00DC6F5F">
        <w:rPr>
          <w:szCs w:val="24"/>
        </w:rPr>
        <w:t xml:space="preserve">разработке </w:t>
      </w:r>
      <w:r w:rsidRPr="00DC6F5F">
        <w:rPr>
          <w:szCs w:val="24"/>
        </w:rPr>
        <w:tab/>
        <w:t xml:space="preserve">дополнительных общеразвивающих, досуговых и игровых программ по тематике безопасности дорожного движения;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оказывать помощь ГОО и РОЦ БДД в подготовке команд Санкт-Петербурга для участия во Всероссийско</w:t>
      </w:r>
      <w:r w:rsidRPr="00DC6F5F">
        <w:rPr>
          <w:szCs w:val="24"/>
        </w:rPr>
        <w:t xml:space="preserve">м этапе конкурса юных инспекторов движения «Безопасное колесо»;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-осуществлять контроль за реализацией РОЦ БДД досуговых и игровых программ по профилактике детского дорожно-транспортного травматизма в рамках летней оздоровительной кампании;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проводить </w:t>
      </w:r>
      <w:r w:rsidRPr="00DC6F5F">
        <w:rPr>
          <w:szCs w:val="24"/>
        </w:rPr>
        <w:t xml:space="preserve">организационно-педагогические </w:t>
      </w:r>
      <w:r w:rsidRPr="00DC6F5F">
        <w:rPr>
          <w:szCs w:val="24"/>
        </w:rPr>
        <w:t xml:space="preserve">мероприятия </w:t>
      </w:r>
      <w:r w:rsidRPr="00DC6F5F">
        <w:rPr>
          <w:szCs w:val="24"/>
        </w:rPr>
        <w:t xml:space="preserve">по </w:t>
      </w:r>
      <w:r w:rsidRPr="00DC6F5F">
        <w:rPr>
          <w:szCs w:val="24"/>
        </w:rPr>
        <w:t xml:space="preserve">обеспечению деятельности регионального движения «Юные инспектора движения» Санкт-Петербурга, осуществлять руководство деятельностью городского штаба «Юных инспекторов движения» Санкт-Петербурга;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организовывать освещение в средствах массовой информации вопросов профилактики детского дорожно-транспортного травматизма в ГОО;  </w:t>
      </w:r>
    </w:p>
    <w:p w:rsidR="00C4379B" w:rsidRPr="00DC6F5F" w:rsidRDefault="00C462D4" w:rsidP="00DC6F5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принимать участие в составе межведомственных комиссий по проведению плановых проверок работы ГОО по профилактике детского до</w:t>
      </w:r>
      <w:r w:rsidRPr="00DC6F5F">
        <w:rPr>
          <w:szCs w:val="24"/>
        </w:rPr>
        <w:t xml:space="preserve">рожно-транспортного травматизма. </w:t>
      </w:r>
    </w:p>
    <w:p w:rsidR="00C4379B" w:rsidRPr="00A52ADF" w:rsidRDefault="00C462D4" w:rsidP="00A52ADF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A52ADF">
        <w:rPr>
          <w:szCs w:val="24"/>
        </w:rPr>
        <w:t xml:space="preserve">ГОО, на базе которых созданы РОЦ БДД:  </w:t>
      </w:r>
    </w:p>
    <w:p w:rsidR="00C4379B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осуществлять координацию и организационно-методическое сопровождение деятельности ГОО в сфере профилактики детского дорожно-транспортного травматизма и воспитания культуры безопа</w:t>
      </w:r>
      <w:r w:rsidRPr="00DC6F5F">
        <w:rPr>
          <w:szCs w:val="24"/>
        </w:rPr>
        <w:t xml:space="preserve">сного поведения обучающихся и воспитанников на дорогах;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обеспечивать разработку и реализацию дополнительных общеразвивающих программ по воспитанию культуры безопасного поведения на дорогах и обучению правилам дорожного движения на собственной базе по договорам с ГОО;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проводить индивидуальные и групповые консу</w:t>
      </w:r>
      <w:r w:rsidRPr="00DC6F5F">
        <w:rPr>
          <w:szCs w:val="24"/>
        </w:rPr>
        <w:t xml:space="preserve">льтации, обучающие семинары, открытые занятия, мастер-классы для педагогических работников, ответственных за работу по профилактике детского дорожно-транспортного травматизма в ГОО;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организовывать и проводить районные массовые мероприятия, а также районн</w:t>
      </w:r>
      <w:r w:rsidRPr="00DC6F5F">
        <w:rPr>
          <w:szCs w:val="24"/>
        </w:rPr>
        <w:t>ые этапы городских массовых мероприятий по профилактике детского дорожно</w:t>
      </w:r>
      <w:r w:rsidR="00A52ADF">
        <w:rPr>
          <w:szCs w:val="24"/>
        </w:rPr>
        <w:t>-</w:t>
      </w:r>
      <w:r w:rsidRPr="00DC6F5F">
        <w:rPr>
          <w:szCs w:val="24"/>
        </w:rPr>
        <w:t>транспортного травматизма (конкурс «Безопасное колесо», конкурс среди ГОО на лучшую организацию работы по профилактике детского дорожно-транспортного травматизма «Дорога без опасности»</w:t>
      </w:r>
      <w:r w:rsidRPr="00DC6F5F">
        <w:rPr>
          <w:szCs w:val="24"/>
        </w:rPr>
        <w:t xml:space="preserve">; конкурсе творческих работ «Дорога и мы», Неделя безопасности, профилактические акции «Внимание-дети!» и т.п.), взаимодействуя (в рамках имеющихся полномочий) с районными отделами ГИБДД; 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оказывать ГОО методическую помощь в организации и проведении школь</w:t>
      </w:r>
      <w:r w:rsidRPr="00DC6F5F">
        <w:rPr>
          <w:szCs w:val="24"/>
        </w:rPr>
        <w:t xml:space="preserve">ных мероприятий по профилактике детского дорожно-транспортного травматизма;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осуществлять обобщение и распространение в районе лучшего опыта работы ГОО по профилактике детского дорожно-транспортного травматизма; 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проводить организационно-педагогические ме</w:t>
      </w:r>
      <w:r w:rsidRPr="00DC6F5F">
        <w:rPr>
          <w:szCs w:val="24"/>
        </w:rPr>
        <w:t xml:space="preserve">роприятия районного уровня по обеспечению деятельности регионального движения «Юные инспектора движения» Санкт-Петербурга, осуществлять руководство деятельностью районного штаба «Юных инспекторов движения» Санкт-Петербурга;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обеспечивать проведение по заяв</w:t>
      </w:r>
      <w:r w:rsidRPr="00DC6F5F">
        <w:rPr>
          <w:szCs w:val="24"/>
        </w:rPr>
        <w:t xml:space="preserve">кам ГОО досуговых и игровых программ по безопасности дорожного движения в дни школьных каникул; 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содействовать участию педагогов дополнительного образования и методистов по профилактике детского дорожно-транспортного травматизма в районных и городских пр</w:t>
      </w:r>
      <w:r w:rsidRPr="00DC6F5F">
        <w:rPr>
          <w:szCs w:val="24"/>
        </w:rPr>
        <w:t xml:space="preserve">офессиональных конкурсах авторских образовательных программ дополнительного образования детей, конкурсах методических разработок, конкурсах педагогических достижений «Сердце отдаю детям»;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lastRenderedPageBreak/>
        <w:t>принимать участие в совместных с отделами образования администраци</w:t>
      </w:r>
      <w:r w:rsidRPr="00DC6F5F">
        <w:rPr>
          <w:szCs w:val="24"/>
        </w:rPr>
        <w:t xml:space="preserve">й района Санкт-Петербурга и районным отделом ГИБДД плановых инспектированиях ГОО по вопросам профилактики детского дорожно-транспортного травматизма; </w:t>
      </w:r>
    </w:p>
    <w:p w:rsidR="00C4379B" w:rsidRPr="00A52ADF" w:rsidRDefault="00C462D4" w:rsidP="00A52ADF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A52ADF">
        <w:rPr>
          <w:szCs w:val="24"/>
        </w:rPr>
        <w:t xml:space="preserve">РБ ГДОУ по профилактике ДДТТ: 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совместно </w:t>
      </w:r>
      <w:r w:rsidRPr="00DC6F5F">
        <w:rPr>
          <w:szCs w:val="24"/>
        </w:rPr>
        <w:t xml:space="preserve">с </w:t>
      </w:r>
      <w:r w:rsidRPr="00DC6F5F">
        <w:rPr>
          <w:szCs w:val="24"/>
        </w:rPr>
        <w:t xml:space="preserve">РОЦ </w:t>
      </w:r>
      <w:r w:rsidRPr="00DC6F5F">
        <w:rPr>
          <w:szCs w:val="24"/>
        </w:rPr>
        <w:t xml:space="preserve">БДД </w:t>
      </w:r>
      <w:r w:rsidRPr="00DC6F5F">
        <w:rPr>
          <w:szCs w:val="24"/>
        </w:rPr>
        <w:t xml:space="preserve">осуществлять </w:t>
      </w:r>
      <w:r w:rsidRPr="00DC6F5F">
        <w:rPr>
          <w:szCs w:val="24"/>
        </w:rPr>
        <w:t xml:space="preserve">функции </w:t>
      </w:r>
      <w:r w:rsidRPr="00DC6F5F">
        <w:rPr>
          <w:szCs w:val="24"/>
        </w:rPr>
        <w:t xml:space="preserve">по </w:t>
      </w:r>
      <w:r w:rsidRPr="00DC6F5F">
        <w:rPr>
          <w:szCs w:val="24"/>
        </w:rPr>
        <w:t xml:space="preserve">координации </w:t>
      </w:r>
      <w:r w:rsidRPr="00DC6F5F">
        <w:rPr>
          <w:szCs w:val="24"/>
        </w:rPr>
        <w:t>и орг</w:t>
      </w:r>
      <w:r w:rsidRPr="00DC6F5F">
        <w:rPr>
          <w:szCs w:val="24"/>
        </w:rPr>
        <w:t xml:space="preserve">анизационно-методическому </w:t>
      </w:r>
      <w:r w:rsidRPr="00DC6F5F">
        <w:rPr>
          <w:szCs w:val="24"/>
        </w:rPr>
        <w:t xml:space="preserve">сопровождению </w:t>
      </w:r>
      <w:r w:rsidRPr="00DC6F5F">
        <w:rPr>
          <w:szCs w:val="24"/>
        </w:rPr>
        <w:t xml:space="preserve">деятельности </w:t>
      </w:r>
      <w:r w:rsidRPr="00DC6F5F">
        <w:rPr>
          <w:szCs w:val="24"/>
        </w:rPr>
        <w:t xml:space="preserve">ГОО </w:t>
      </w:r>
      <w:r w:rsidRPr="00DC6F5F">
        <w:rPr>
          <w:szCs w:val="24"/>
        </w:rPr>
        <w:t xml:space="preserve">в </w:t>
      </w:r>
      <w:r w:rsidRPr="00DC6F5F">
        <w:rPr>
          <w:szCs w:val="24"/>
        </w:rPr>
        <w:t xml:space="preserve">сфере профилактики детского дорожно-транспортного травматизма и воспитания культуры безопасного поведения на дорогах детей дошкольного возраста; 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организовывать проведение индивидуальных и г</w:t>
      </w:r>
      <w:r w:rsidRPr="00DC6F5F">
        <w:rPr>
          <w:szCs w:val="24"/>
        </w:rPr>
        <w:t xml:space="preserve">рупповых консультаций для воспитателей ГОО и родителей, а также открытых показательных мероприятий и игровых программ по профилактике детского дорожно-транспортного травматизма; </w:t>
      </w:r>
    </w:p>
    <w:p w:rsidR="00C4379B" w:rsidRPr="00A52ADF" w:rsidRDefault="00C462D4" w:rsidP="00566A4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A52ADF">
        <w:rPr>
          <w:szCs w:val="24"/>
        </w:rPr>
        <w:t xml:space="preserve">-совместно с РОЦ БДД обобщать и распространять в районе лучший опыт работы </w:t>
      </w:r>
      <w:r w:rsidRPr="00A52ADF">
        <w:rPr>
          <w:szCs w:val="24"/>
        </w:rPr>
        <w:t>Г</w:t>
      </w:r>
      <w:r w:rsidRPr="00A52ADF">
        <w:rPr>
          <w:szCs w:val="24"/>
        </w:rPr>
        <w:t xml:space="preserve">ОУ по профилактике дорожно-транспортного травматизма детей дошкольного возраста; 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принимать участие в организации районного этапа Всероссийского конкурса среди ГОО на лучшую организацию работы по профилактике детского дорожно</w:t>
      </w:r>
      <w:r w:rsidR="00A52ADF">
        <w:rPr>
          <w:szCs w:val="24"/>
        </w:rPr>
        <w:t>-</w:t>
      </w:r>
      <w:r w:rsidRPr="00DC6F5F">
        <w:rPr>
          <w:szCs w:val="24"/>
        </w:rPr>
        <w:t>транспортного травматизма «До</w:t>
      </w:r>
      <w:r w:rsidRPr="00DC6F5F">
        <w:rPr>
          <w:szCs w:val="24"/>
        </w:rPr>
        <w:t xml:space="preserve">рога без опасности» (в соответствующей номинации); участвовать в организации и проведении районных массовых мероприятий по профилактике детского дорожно-транспортного травматизма, взаимодействуя (в рамках имеющихся полномочий) с районными отделами ГИБДД; 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иметь на своей территории автогородок (автоплощадку) и кабинет по обучению правилам дорожного движения; организовывать и проводить на их базе занятия с детьми, воспитателями и родителями. </w:t>
      </w:r>
    </w:p>
    <w:p w:rsidR="00C4379B" w:rsidRPr="00A52ADF" w:rsidRDefault="00C462D4" w:rsidP="00A52ADF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A52ADF">
        <w:rPr>
          <w:szCs w:val="24"/>
        </w:rPr>
        <w:t xml:space="preserve">ГОО: 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организовывать работу ГОО с учетом требований нормативно-правовых документов по профилактике детского дорожно-транспортного травматизма;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включать в планы воспитательной работы ГОО раздел «Мероприятия, направленные на профилактику детского дорожно-транспо</w:t>
      </w:r>
      <w:r w:rsidRPr="00DC6F5F">
        <w:rPr>
          <w:szCs w:val="24"/>
        </w:rPr>
        <w:t xml:space="preserve">ртного травматизма»;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ежегодно издавать приказ о назначении ответственного за работу по профилактике детского дорожно-транспортного травматизма в ГОО, обеспечить обучение и повышение квалификации данного специалиста;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организовывать перевозки обучающихся</w:t>
      </w:r>
      <w:r w:rsidRPr="00DC6F5F">
        <w:rPr>
          <w:szCs w:val="24"/>
        </w:rPr>
        <w:t xml:space="preserve"> и воспитанников в строгом соответствии с «Методическими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транспортом» от 21.09.2006 года, утве</w:t>
      </w:r>
      <w:r w:rsidRPr="00DC6F5F">
        <w:rPr>
          <w:szCs w:val="24"/>
        </w:rPr>
        <w:t>ржденными руководителем Федеральной службы по надзору в сфере защиты прав потребителей и благополучия человека – Главным государственным санитарным врачом Российской Федерации и начальником Департамента обеспечения безопасности дорожного движения Министерс</w:t>
      </w:r>
      <w:r w:rsidRPr="00DC6F5F">
        <w:rPr>
          <w:szCs w:val="24"/>
        </w:rPr>
        <w:t xml:space="preserve">тва внутренних дел Российской Федерации, а также  «Порядком направления заявок на сопровождение транспортных средств патрульными автомобилями Госавтоинспекции при организованных перевозках групп детей и учащихся» от 17.04.08;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издавать приказы о возложени</w:t>
      </w:r>
      <w:r w:rsidRPr="00DC6F5F">
        <w:rPr>
          <w:szCs w:val="24"/>
        </w:rPr>
        <w:t>и ответственности за жизнь и здоровье детей  при проведении мероприятий, связанных с организацией перевозок обучающихся  и воспитанников автомобильным транспортом, проводить целевые инструктажи сопровождающих по мерам безопасности с соответствующими запися</w:t>
      </w:r>
      <w:r w:rsidRPr="00DC6F5F">
        <w:rPr>
          <w:szCs w:val="24"/>
        </w:rPr>
        <w:t xml:space="preserve">ми в журналах инструктажа;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оборудовать и регулярно обновлять стенды по безопасности дорожного движения; 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обеспечить внедрение и контроль проведения занятий по программе учебного модуля «Дорожная безопасность» в рамках курса «ОБЖ» для учащихся 1 - 9 кла</w:t>
      </w:r>
      <w:r w:rsidRPr="00DC6F5F">
        <w:rPr>
          <w:szCs w:val="24"/>
        </w:rPr>
        <w:t xml:space="preserve">ссов, разработанного ГБОУ ДПО СПбАППО (авторы Мельникова Т.В., Данченко С.П., Форштат М.Л.); 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проводить школьные и участвовать в районных этапах массовых мероприятий, направленных на профилактику детского дорожно-транспортного травматизма (конкурс «Безоп</w:t>
      </w:r>
      <w:r w:rsidRPr="00DC6F5F">
        <w:rPr>
          <w:szCs w:val="24"/>
        </w:rPr>
        <w:t xml:space="preserve">асное колесо», конкурс среди ГОО на лучшую организацию работы по профилактике </w:t>
      </w:r>
      <w:r w:rsidRPr="00DC6F5F">
        <w:rPr>
          <w:szCs w:val="24"/>
        </w:rPr>
        <w:lastRenderedPageBreak/>
        <w:t xml:space="preserve">детского дорожно-транспортного травматизма «Дорога без опасности»; конкурсе творческих работ «Дорога и мы», Неделя безопасности, профилактические акции «Внимание-дети!» и т.п.); </w:t>
      </w:r>
      <w:r w:rsidRPr="00DC6F5F">
        <w:rPr>
          <w:szCs w:val="24"/>
        </w:rPr>
        <w:t xml:space="preserve">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-взаимодействовать в работе по профилактике детского дорожно-транспортного травматизма с РОЦ БДД и РБ ГДОО по профилактике ДДТТ;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принимать меры по оборудованию школьных автогородков и кабинетов по профилактике детского дорожно-транспортного травматизма</w:t>
      </w:r>
      <w:r w:rsidRPr="00DC6F5F">
        <w:rPr>
          <w:szCs w:val="24"/>
        </w:rPr>
        <w:t xml:space="preserve">, площадок с разметкой и игровых зон с оборудованием по обучению детей дошкольного возраста правилам дорожного движения (с учетом имеющихся материальных ресурсов);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>использовать в работе по профилактике детского дорожно-транспортного травматизма материалы</w:t>
      </w:r>
      <w:r w:rsidRPr="00DC6F5F">
        <w:rPr>
          <w:szCs w:val="24"/>
        </w:rPr>
        <w:t xml:space="preserve"> газеты «Добрая Дорога Детства», других специализированных печатных изданий;  </w:t>
      </w:r>
    </w:p>
    <w:p w:rsidR="00C4379B" w:rsidRPr="00DC6F5F" w:rsidRDefault="00C462D4" w:rsidP="00A52A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0" w:firstLine="426"/>
        <w:rPr>
          <w:szCs w:val="24"/>
        </w:rPr>
      </w:pPr>
      <w:r w:rsidRPr="00DC6F5F">
        <w:rPr>
          <w:szCs w:val="24"/>
        </w:rPr>
        <w:t xml:space="preserve">организовывать работу с родителями обучающихся и воспитанников, направленную на повышение их ответственности за безопасное поведение детей на дорогах. </w:t>
      </w:r>
    </w:p>
    <w:p w:rsidR="00C4379B" w:rsidRPr="00DC6F5F" w:rsidRDefault="00C462D4" w:rsidP="00DC6F5F">
      <w:pPr>
        <w:spacing w:after="0" w:line="240" w:lineRule="auto"/>
        <w:ind w:right="0" w:firstLine="0"/>
        <w:rPr>
          <w:szCs w:val="24"/>
        </w:rPr>
      </w:pPr>
      <w:r w:rsidRPr="00DC6F5F">
        <w:rPr>
          <w:szCs w:val="24"/>
        </w:rPr>
        <w:t xml:space="preserve"> </w:t>
      </w:r>
      <w:bookmarkStart w:id="0" w:name="_GoBack"/>
      <w:bookmarkEnd w:id="0"/>
    </w:p>
    <w:sectPr w:rsidR="00C4379B" w:rsidRPr="00DC6F5F">
      <w:headerReference w:type="even" r:id="rId7"/>
      <w:headerReference w:type="default" r:id="rId8"/>
      <w:headerReference w:type="first" r:id="rId9"/>
      <w:pgSz w:w="11906" w:h="16838"/>
      <w:pgMar w:top="1185" w:right="846" w:bottom="1151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D4" w:rsidRDefault="00C462D4">
      <w:pPr>
        <w:spacing w:after="0" w:line="240" w:lineRule="auto"/>
      </w:pPr>
      <w:r>
        <w:separator/>
      </w:r>
    </w:p>
  </w:endnote>
  <w:endnote w:type="continuationSeparator" w:id="0">
    <w:p w:rsidR="00C462D4" w:rsidRDefault="00C4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D4" w:rsidRDefault="00C462D4">
      <w:pPr>
        <w:spacing w:after="0" w:line="240" w:lineRule="auto"/>
      </w:pPr>
      <w:r>
        <w:separator/>
      </w:r>
    </w:p>
  </w:footnote>
  <w:footnote w:type="continuationSeparator" w:id="0">
    <w:p w:rsidR="00C462D4" w:rsidRDefault="00C4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9B" w:rsidRDefault="00C4379B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9B" w:rsidRDefault="00C462D4">
    <w:pPr>
      <w:spacing w:after="0" w:line="259" w:lineRule="auto"/>
      <w:ind w:left="900" w:right="0" w:firstLine="0"/>
      <w:jc w:val="left"/>
    </w:pPr>
    <w: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9B" w:rsidRDefault="00C462D4">
    <w:pPr>
      <w:spacing w:after="0" w:line="259" w:lineRule="auto"/>
      <w:ind w:left="900" w:right="0" w:firstLine="0"/>
      <w:jc w:val="left"/>
    </w:pP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199B"/>
    <w:multiLevelType w:val="hybridMultilevel"/>
    <w:tmpl w:val="06122B20"/>
    <w:lvl w:ilvl="0" w:tplc="B6F0B8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6AD48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02EA6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E5A3C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AAF80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4433C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A8D6C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2776A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2C85E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E046DD"/>
    <w:multiLevelType w:val="hybridMultilevel"/>
    <w:tmpl w:val="0CD2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127D9"/>
    <w:multiLevelType w:val="hybridMultilevel"/>
    <w:tmpl w:val="C5307700"/>
    <w:lvl w:ilvl="0" w:tplc="7F5E9B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0798A"/>
    <w:multiLevelType w:val="hybridMultilevel"/>
    <w:tmpl w:val="C23A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9B"/>
    <w:rsid w:val="00A52ADF"/>
    <w:rsid w:val="00BF49A6"/>
    <w:rsid w:val="00C4379B"/>
    <w:rsid w:val="00C462D4"/>
    <w:rsid w:val="00D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A784-9F64-4CD7-8D58-C0A30A1A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right="60" w:firstLine="8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cp:lastModifiedBy>Римма Румянцева</cp:lastModifiedBy>
  <cp:revision>3</cp:revision>
  <dcterms:created xsi:type="dcterms:W3CDTF">2018-02-28T09:22:00Z</dcterms:created>
  <dcterms:modified xsi:type="dcterms:W3CDTF">2018-02-28T09:36:00Z</dcterms:modified>
</cp:coreProperties>
</file>