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83" w:rsidRDefault="00126DAE" w:rsidP="00126DAE">
      <w:pPr>
        <w:pStyle w:val="1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Постановление Правительства Санкт-Петербурга от 02.12.2008 </w:t>
      </w:r>
    </w:p>
    <w:p w:rsidR="00126DAE" w:rsidRDefault="00126DAE" w:rsidP="00126DAE">
      <w:pPr>
        <w:pStyle w:val="1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N 1506</w:t>
      </w:r>
    </w:p>
    <w:p w:rsidR="00126DAE" w:rsidRDefault="00126DAE" w:rsidP="00126DAE">
      <w:pPr>
        <w:pStyle w:val="2"/>
      </w:pPr>
      <w:r>
        <w:t>"О Плане мероприятий по обеспечению безопасности дорожного движения в Санкт-Петербурге на 2009-2012 годы"</w:t>
      </w:r>
    </w:p>
    <w:p w:rsidR="00126DAE" w:rsidRDefault="00E5345B" w:rsidP="00126DAE">
      <w:pPr>
        <w:spacing w:line="360" w:lineRule="atLeast"/>
        <w:rPr>
          <w:rFonts w:ascii="Arial" w:hAnsi="Arial" w:cs="Arial"/>
          <w:color w:val="999999"/>
          <w:sz w:val="20"/>
          <w:szCs w:val="20"/>
        </w:rPr>
      </w:pPr>
      <w:hyperlink r:id="rId5" w:history="1">
        <w:r w:rsidR="00126DAE">
          <w:rPr>
            <w:rStyle w:val="a3"/>
            <w:rFonts w:ascii="Arial" w:hAnsi="Arial" w:cs="Arial"/>
            <w:sz w:val="20"/>
            <w:szCs w:val="20"/>
          </w:rPr>
          <w:t>02.12.2008</w:t>
        </w:r>
      </w:hyperlink>
      <w:r w:rsidR="00126DAE">
        <w:rPr>
          <w:rFonts w:ascii="Arial" w:hAnsi="Arial" w:cs="Arial"/>
          <w:color w:val="999999"/>
          <w:sz w:val="20"/>
          <w:szCs w:val="20"/>
        </w:rPr>
        <w:t xml:space="preserve"> </w:t>
      </w:r>
      <w:r w:rsidR="00126DAE">
        <w:rPr>
          <w:rStyle w:val="cat-links1"/>
          <w:rFonts w:ascii="Arial" w:hAnsi="Arial" w:cs="Arial"/>
          <w:color w:val="999999"/>
          <w:sz w:val="20"/>
          <w:szCs w:val="20"/>
          <w:specVanish w:val="0"/>
        </w:rPr>
        <w:t xml:space="preserve">Категория: </w:t>
      </w:r>
      <w:hyperlink r:id="rId6" w:history="1">
        <w:r w:rsidR="00126DAE">
          <w:rPr>
            <w:rStyle w:val="a3"/>
            <w:rFonts w:ascii="Arial" w:hAnsi="Arial" w:cs="Arial"/>
            <w:sz w:val="20"/>
            <w:szCs w:val="20"/>
          </w:rPr>
          <w:t>Ленинградская область</w:t>
        </w:r>
      </w:hyperlink>
      <w:r w:rsidR="00126DAE">
        <w:rPr>
          <w:rStyle w:val="cat-links1"/>
          <w:rFonts w:ascii="Arial" w:hAnsi="Arial" w:cs="Arial"/>
          <w:color w:val="999999"/>
          <w:sz w:val="20"/>
          <w:szCs w:val="20"/>
          <w:specVanish w:val="0"/>
        </w:rPr>
        <w:t xml:space="preserve"> </w:t>
      </w:r>
    </w:p>
    <w:p w:rsidR="00126DAE" w:rsidRDefault="00126DAE" w:rsidP="00126DAE">
      <w:pPr>
        <w:pStyle w:val="upg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Документ по состоянию на август 2014 г.</w:t>
      </w:r>
    </w:p>
    <w:p w:rsidR="00126DAE" w:rsidRDefault="00126DAE" w:rsidP="00126DAE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соответствии с Федеральным законом "О безопасности дорожного движения", статьей 79 Бюджетного кодекса Российской Федерации, статьей 10 Закона Санкт-Петербурга от 04.07.2007 N 371-77 "О бюджетном процессе в Санкт-Петербурге" и в целях обеспечения безопасности дорожного движения в Санкт-Петербурге, снижения количества дорожно-транспортных происшествий и тяжести их последствий Правительство Санкт-Петербурга постановляет:</w:t>
      </w:r>
    </w:p>
    <w:p w:rsidR="00126DAE" w:rsidRDefault="00126DAE" w:rsidP="00126DAE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 Утвердить План мероприятий по обеспечению безопасности дорожного движения в Санкт-Петербурге на 2009-2012 годы (далее - План) согласно приложению.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 Установить, что финансирование мероприятий Плана осуществляется за счет и в пределах средств, предусмотренных бюджетом Санкт-Петербурга на соответствующий финансовый год.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3. Исполнительным органам государственной власти Санкт-Петербурга, являющимся исполнителями мероприятий Плана (далее - исполнительные органы), осуществлять мероприятия, предусматривающие капитальные вложения в основные средства исполнительных органов, государственных учреждений и государственных унитарных предприятий, находящихся в ведении исполнительных органов, путем выделения бюджетных ассигнований из бюджета Санкт-Петербурга на осуществление бюджетных инвестиций в объекты государственной собственности Санкт-Петербурга.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 Комитету по вопросам законности, правопорядка и безопасности осуществлять координацию деятельности исполнительных органов в части, касающейся реализации мероприятий Плана.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5. Контроль за выполнением постановления возложить на вице-губернатора Санкт-Петербурга Тихонова В.В.</w:t>
      </w:r>
    </w:p>
    <w:p w:rsidR="00126DAE" w:rsidRDefault="00126DAE" w:rsidP="00126DAE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126DAE" w:rsidRDefault="00126DAE" w:rsidP="00126DAE">
      <w:pPr>
        <w:pStyle w:val="rig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 xml:space="preserve">Губернатор Санкт-Петербурга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В.И.Матвиенко </w:t>
      </w:r>
    </w:p>
    <w:p w:rsidR="00126DAE" w:rsidRDefault="00126DAE" w:rsidP="00126DAE">
      <w:pPr>
        <w:pStyle w:val="rig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ПРИЛОЖЕНИЕ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к постановлению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Правительства Санкт-Петербурга </w:t>
      </w:r>
      <w:r>
        <w:rPr>
          <w:rFonts w:ascii="Arial" w:hAnsi="Arial" w:cs="Arial"/>
          <w:color w:val="555555"/>
          <w:sz w:val="20"/>
          <w:szCs w:val="20"/>
        </w:rPr>
        <w:br/>
        <w:t xml:space="preserve">от 02.12.2008 N 1506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5345B" w:rsidTr="00E5345B">
        <w:tc>
          <w:tcPr>
            <w:tcW w:w="1869" w:type="dxa"/>
          </w:tcPr>
          <w:p w:rsidR="00E5345B" w:rsidRDefault="00E5345B" w:rsidP="00126DAE">
            <w:pPr>
              <w:spacing w:line="36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№</w:t>
            </w:r>
          </w:p>
        </w:tc>
        <w:tc>
          <w:tcPr>
            <w:tcW w:w="1869" w:type="dxa"/>
          </w:tcPr>
          <w:p w:rsidR="00E5345B" w:rsidRDefault="00E5345B" w:rsidP="00126DAE">
            <w:pPr>
              <w:spacing w:line="36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Мероприятие</w:t>
            </w:r>
          </w:p>
        </w:tc>
        <w:tc>
          <w:tcPr>
            <w:tcW w:w="1869" w:type="dxa"/>
          </w:tcPr>
          <w:p w:rsidR="00E5345B" w:rsidRDefault="00E5345B" w:rsidP="00126DAE">
            <w:pPr>
              <w:spacing w:line="36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Исполнитель</w:t>
            </w:r>
          </w:p>
        </w:tc>
        <w:tc>
          <w:tcPr>
            <w:tcW w:w="1869" w:type="dxa"/>
          </w:tcPr>
          <w:p w:rsidR="00E5345B" w:rsidRDefault="00E5345B" w:rsidP="00126DAE">
            <w:pPr>
              <w:spacing w:line="36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Срок</w:t>
            </w:r>
          </w:p>
        </w:tc>
        <w:tc>
          <w:tcPr>
            <w:tcW w:w="1869" w:type="dxa"/>
          </w:tcPr>
          <w:p w:rsidR="00E5345B" w:rsidRDefault="00E5345B" w:rsidP="00126DAE">
            <w:pPr>
              <w:spacing w:line="360" w:lineRule="atLeast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объём</w:t>
            </w:r>
          </w:p>
        </w:tc>
      </w:tr>
    </w:tbl>
    <w:p w:rsidR="00126DAE" w:rsidRDefault="00126DAE" w:rsidP="00126DAE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¦   N    ¦       Мероприятие       ¦   Исполнитель    ¦Срок   ¦      Объем финансирования по годам, тыс. руб.       ¦   Ожидаемый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п/п   ¦                         ¦                  ¦испол- +------------+---------+----------+---------+---------+   результат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¦нения  ¦  2009 г.   ¦ 2010 г. ¦ 2011 г.  ¦ 2012 г. ¦  Итого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1    ¦            2            ¦        3         ¦   4   ¦     5      ¦    6    ¦    7     ¦    8    ¦    9    ¦       10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         1. Мероприятия по повышению правового сознания и культуры поведения участников дорожного движения  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                                  и профилактике дорожно-транспортного травматизма                          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+------------------------------------------------------------------------------------------------------------------------------------+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¦1.1. Мероприятия, направленные на повышение правового сознания и предупреждение опасного поведения участников дорожного движения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¦1.1.1   ¦Обеспечение разработки  и¦      ГУ МВД      ¦2009 г.¦  ВПТФ &lt;1&gt;  ¦    -    ¦    -     ¦    -    ¦    -  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¦издание         плакатов,¦(по согласованию) ¦    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¦направленных на повышение¦                  ¦   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¦правосознания           у¦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¦участников      дорожного¦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      пенсионного¦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¦возраста                 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¦1.1.2   ¦Обеспечение разработки  и¦      ГУ МВД      ¦2009 г.¦  ВПТФ &lt;1&gt;  ¦    -    ¦    -     ¦    -    ¦    -  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¦издания         сборников¦(по согласованию) ¦    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¦методических рекомендаций¦                  ¦   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¦для сотрудников УГИБДД по¦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¦проведению               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¦пропагандистско-     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¦разъяснительной    работы¦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¦среди          участников¦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¦дорожного движения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¦1.1.3   ¦Обеспечение      создания¦        КЗ        ¦2010 г.¦     -      ¦ 1100,0  ¦    -     ¦    -    ¦ 1100,0  ¦Уменьшение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¦телевизионной  социальной¦                  ¦       ¦            ¦         ¦          ¦         ¦         ¦времени ожидания¦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¦рекламы    по    тематике¦                  ¦       ¦            ¦         ¦          ¦         ¦         ¦скорой помощи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¦"Уступи дорогу Скорой"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¦1.1.4   ¦Организация    трансляции¦      КПВСМИ      ¦2009-  ¦  ВПТФ &lt;1&gt;  ¦ 7581,0  ¦  8141,0  ¦    -    ¦15722,00 ¦Уменьшение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¦телевизионной  социальной¦                  ¦2011   ¦            ¦         ¦          ¦         ¦         ¦времени ожидания¦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¦рекламы    по    тематике¦                  ¦гг.    ¦            ¦         ¦          ¦         ¦         ¦скорой помощи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¦"Уступи дорогу скорой"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¦1.1.4-1 ¦Обеспечение  производства¦      КПВСМИ      ¦2012 г.¦     -      ¦    -    ¦    -     ¦ 6188,8  ¦ 6188,8  ¦Уменьшение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размещения видеороликов¦                  ¦       ¦            ¦         ¦          ¦         ¦         ¦времени ожидания¦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¦социальной   рекламы   по¦                  ¦       ¦            ¦         ¦          ¦         ¦         ¦скорой помощи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¦тематике  "Уступи  дорогу¦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¦скорой"      в      эфире¦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¦городского телевизионного¦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¦канала,   вещающего    на¦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¦территории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¦1.1.5   ¦Обеспечение  производства¦      КПВСМИ      ¦2009-  ¦  ВПТФ &lt;1&gt;  ¦ 2685,0  ¦  2884,0  ¦ 2884,0  ¦ 8453,0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 размещения  социальной¦                  ¦2012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¦рекламы    по    вопросам¦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 на телевизионных¦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¦каналах,   осуществляющих¦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¦вещание   на   территории¦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¦1.1.6   ¦Обеспечение  производства¦      КПВСМИ      ¦2009-  ¦  ВПТФ &lt;1&gt;  ¦ 2417,0  ¦  2595,0  ¦ 2595,0  ¦ 7607,0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 размещения  социальной¦                  ¦2012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¦рекламы    по    вопросам¦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¦безопасности    дорожного¦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     в      эфире¦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¦радиостанций,        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¦осуществляющих вещание на¦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¦территории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¦1.1.7   ¦Обеспечение  производства¦      КПВСМИ      ¦2009-  ¦  ВПТФ &lt;1&gt;  ¦ 1181,0  ¦  1269,0  ¦ 1269,0  ¦ 3719,0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 размещения  социальной¦                  ¦2012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¦рекламы    по    вопросам¦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 в  периодических¦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¦печатных изданиях    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¦1.1.8   ¦Обеспечение  изготовления¦      КПВСМИ      ¦2009-  ¦  ВПТФ &lt;1&gt;  ¦  48,0   ¦   52,0   ¦  52,0   ¦  152,0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¦роликов        социальной¦                  ¦2012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¦рекламы  по  безопасности¦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¦дорожного  движения   для¦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¦размещения на электронных¦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¦табло                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¦1.1.9   ¦Обеспечение  производства¦      КПВСМИ      ¦2009-  ¦  ВПТФ &lt;1&gt;  ¦ 5477,0  ¦  5882,0  ¦ 5882,0  ¦ 17241,0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изготовления социальной¦                  ¦2012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¦рекламы  по  безопасности¦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¦дорожного   движения    и¦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¦размещения ее на наружных¦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¦рекламных конструкциях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¦1.1.10  ¦Обеспечение  производства¦      КПВСМИ      ¦2009-  ¦  ВПТФ &lt;1&gt;  ¦ 1880,0  ¦  2019,0  ¦ 2019,0  ¦ 5918,0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     трансляции       в¦                  ¦2012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¦телевизионном       эфире¦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¦сюжетов, направленных  на¦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¦профилактику     дорожно-¦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¦транспортного        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¦травматизма,    повышение¦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¦правового   сознания    и¦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¦формирование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¦законопослушного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¦поведения      участников¦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¦дорожного движения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¦1.1.11  ¦Обеспечение  производства¦      КПВСМИ      ¦2009-  ¦  ВПТФ &lt;1&gt;  ¦ 1610,0  ¦  1730,0  ¦ 1730,0  ¦ 5070,0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   трансляции     цикла¦                  ¦2012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¦радиосюжетов,            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¦радиопередач            и¦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¦промороликов,            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¦направленных           на¦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¦профилактику     дорожно-¦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¦транспортного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¦травматизма,    повышение¦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¦правового   сознания    и¦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¦формирование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¦законопослушного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¦поведения      участников¦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¦дорожного движения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¦1.1.12  ¦Обеспечение  производства¦      КПВСМИ      ¦2009-  ¦  ВПТФ &lt;1&gt;  ¦  913,0  ¦  980,0   ¦  980,0  ¦ 2873,0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     публикации       в¦                  ¦2012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¦общественно-политической 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¦газете  Санкт-Петербурга,¦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¦распространяемой  тиражом¦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¦не    менее    15    тыс.¦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¦экземпляров, тематических¦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¦информационно-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¦публицистических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¦материалов,  направленных¦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 профилактику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¦травматизма,    повышение¦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¦правового   сознания    и¦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¦формирование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¦законопослушного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¦поведения      участников¦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¦дорожного движения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¦1.1.13  ¦Производство и публикация¦      КПВСМИ      ¦2009-  ¦  ВПТФ &lt;1&gt;  ¦ 1020,0  ¦  1096,0  ¦ 1096,0  ¦ 3212,0  ¦Формирование 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            общественно-¦                  ¦2012   ¦            ¦         ¦          ¦         ¦         ¦участников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¦политической       газете¦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¦Санкт-Петербурга,        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¦распространяемой  тиражом¦                  ¦       ¦            ¦         ¦          ¦         ¦         ¦стереотипов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¦не   менее    200    тыс.¦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¦экземпляров, тематических¦                  ¦       ¦            ¦         ¦          ¦         ¦         ¦поведения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¦информационно-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¦публицистических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¦материалов,  направленных¦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 профилактику  дорожно-¦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¦транспортного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¦травматизма,    повышение¦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¦правового   сознания    и¦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¦формирование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¦законопослушного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¦поведения      участников¦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¦дорожного движения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¦1.1.14  ¦Обеспечение  производства¦      КПВСМИ      ¦2012 г.¦     -      ¦    -    ¦    -     ¦ 1952,2  ¦ 1952,2 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 размещения  социальной¦                  ¦       ¦            ¦         ¦          ¦         ¦         ¦безопасности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¦рекламы, направленной  на¦                  ¦       ¦            ¦         ¦          ¦         ¦         ¦дорожного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¦безопасность    дорожного¦                  ¦       ¦            ¦         ¦          ¦         ¦         ¦движения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 в информационно-¦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¦телекоммуникационной сети¦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¦"Интернет"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¦Итого                    ¦                  ¦       ¦     -      ¦ 25912,0 ¦ 26648,0  ¦ 26648,0 ¦ 79208,0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¦1.2. Организационные мероприятия, направленные на профилактику детского дорожно-транспортного травматизма           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¦1.2.1   ¦Обеспечение подготовки  и¦        КО        ¦2009-  ¦  ВПТФ &lt;1&gt;  ¦  200,0  ¦  200,0   ¦    -    ¦  400,0  ¦Предупреждение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¦издания         сборников¦                  ¦2011   ¦            ¦         ¦          ¦         ¦         ¦детского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¦документов  по   вопросам¦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¦профилактики     детского¦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¦1.2.2   ¦Организация и  проведение¦        КО        ¦2009-  ¦  ВПТФ &lt;1&gt;  ¦  600,0  ¦  700,0   ¦    -    ¦ 1300,0  ¦Изучение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¦международных           и¦                  ¦2011   ¦            ¦         ¦          ¦         ¦         ¦положительного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¦межрегиональных          ¦                  ¦гг.    ¦            ¦         ¦          ¦         ¦         ¦опыта работы в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¦семинаров, конференций по¦                  ¦       ¦            ¦         ¦          ¦         ¦         ¦сфере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¦вопросам       воспитания¦                  ¦       ¦            ¦         ¦          ¦         ¦         ¦профилактики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¦культуры поведения  детей¦                  ¦       ¦            ¦         ¦          ¦         ¦         ¦детского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 дорогах и профилактики¦                  ¦       ¦            ¦         ¦          ¦         ¦         ¦дорожно-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¦детского                 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¦1.2.3   ¦Организация и  проведение¦        КО        ¦2010 г.¦     -      ¦ 1500,0  ¦    -     ¦    -    ¦ 1500,0 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¦мониторинговых           ¦                  ¦       ¦            ¦         ¦          ¦         ¦         ¦эффективности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¦исследований             ¦                  ¦       ¦            ¦         ¦          ¦         ¦         ¦работы ГОУ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¦эффективности  работы  по¦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¦профилактике     детского¦                  ¦       ¦            ¦         ¦          ¦         ¦         ¦по профилактике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¦детского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ГОУ¦                  ¦       ¦            ¦         ¦          ¦         ¦         ¦дорожно-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¦Итого                    ¦                  ¦       ¦     -      ¦ 2300,0  ¦  900,0   ¦    -    ¦ 3200,0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 Мероприятия, направленные на повышение качества и эффективности работы по предупреждению детского дорожно-транспортного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¦травматизма                                                                                                         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   ¦Организация    разработки¦        КО        ¦2010   ¦     -      ¦  500,0  ¦  500,0   ¦    -    ¦ 1000,0 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¦программ   и   проведения¦                  ¦г., 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¦обучающих  семинаров  для¦                  ¦2011 г.¦            ¦         ¦          ¦         ¦       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¦преподавателей   учебного¦                 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¦курса        "Обеспечение¦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         ¦            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¦жизнедеятельности"    ГОУ¦                  ¦       ¦            ¦         ¦          ¦         ¦         ¦улицах и дорогах¦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по¦                  ¦       ¦            ¦         ¦          ¦         ¦         ¦в ГОУ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¦внедрению  новых  учебных¦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¦пособий "Учебное  пособие¦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      правилам       и¦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¦движения"  для   учащихся¦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¦1-9-х классов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   ¦Организация    разработки¦        КО        ¦2009-  ¦  ВПТФ &lt;1&gt;  ¦ 2000,0  ¦  2000,0  ¦    -    ¦ 4000,0 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¦программ   и   проведения¦                  ¦2011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¦курсов          повышения¦                  ¦гг.    ¦            ¦         ¦          ¦         ¦       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¦квалификации    педагогов¦                 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¦ГОУ Санкт-Петербурга, ГОУ¦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¦НПО  Санкт-Петербурга   и¦            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¦ГОУ СПО Санкт-Петербурга,¦                  ¦       ¦            ¦         ¦          ¦         ¦         ¦улицах и дорогах¦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¦ответственных          за¦                  ¦       ¦            ¦         ¦          ¦         ¦         ¦в ГОУ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¦профилактику     детского¦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¦ГОУ НПО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   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¦и ГОУ СПО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¦1.3.3   ¦Организация    разработки¦        КО        ¦2010   ¦     -      ¦ 2000,0  ¦  2000,0  ¦    -    ¦ 4000,0 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¦программ   и   проведения¦                  ¦г., 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¦курсов          повышения¦                  ¦2011 г.¦            ¦         ¦          ¦         ¦       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¦квалификации          для¦                 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¦воспитателей         ГДОУ¦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¦Санкт-Петербурга,        ¦            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¦преподающих       правила¦                  ¦       ¦            ¦         ¦          ¦         ¦         ¦улицах и дорогах¦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¦дорожного движения       ¦                  ¦       ¦            ¦         ¦          ¦         ¦         ¦в ГДОУ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¦1.3.4   ¦Организация    разработки¦        КО        ¦2009   ¦  ВПТФ &lt;1&gt;  ¦  200,0  ¦    -     ¦    -    ¦  200,0 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¦программ   и   проведения¦                  ¦г., 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¦курсов          повышения¦                  ¦2010 г.¦            ¦         ¦          ¦         ¦       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¦квалификации    педагогов¦                 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¦районных опорных  центров¦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профилактике  детского¦            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¦улицах и дорогах¦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  и¦                  ¦       ¦            ¦         ¦          ¦         ¦         ¦в ГОУ ДОД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¦движения,  созданных   на¦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¦базе       ГОУ        ДОД¦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¦1.3.5   ¦Организация    разработки¦        КО        ¦2009   ¦  ВПТФ &lt;1&gt;  ¦  300,0  ¦    -     ¦    -    ¦  300,0  ¦Совершенствова-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¦программ   и   проведения¦                  ¦г.,    ¦            ¦         ¦          ¦         ¦         ¦ние подготовки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¦курсов          повышения¦                  ¦2010 г.¦            ¦         ¦          ¦         ¦         ¦водителей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¦квалификации             ¦                  ¦       ¦            ¦         ¦          ¦         ¦         ¦транспортных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¦преподавателей          и¦                  ¦       ¦            ¦         ¦          ¦         ¦         ¦средств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¦инструкторов автодела ГОУ¦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¦Санкт-Петербурга, ГОУ НПО¦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и¦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¦межшкольных       учебных¦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¦комбинатов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¦1.3.6   ¦Обеспечение   разработки,¦        КО        ¦2010-  ¦     -      ¦ 3500,0  ¦  3500,0  ¦    -    ¦ 7000,0 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¦издания и распространения¦                  ¦2011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¦учебных    пособий     по¦                  ¦гг.    ¦            ¦         ¦          ¦         ¦       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¦профилактике     детского¦                 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для¦            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¦воспитанников        ГДОУ¦                  ¦       ¦            ¦         ¦          ¦         ¦         ¦улицах и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¦дорогах в ГДОУ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¦(книжки-раскраски)      и¦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¦учащихся начальной  школы¦                  ¦       ¦            ¦         ¦          ¦         ¦         ¦и ГОУ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¦ГОУ  Санкт-Петербурга   и¦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¦методических рекомендаций¦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¦для учителей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¦1.3.7   ¦Приобретение   для   ГДОУ¦        КО        ¦2010-  ¦     -      ¦ 2600,0  ¦  2700,0  ¦    -    ¦ 5300,0 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¦2011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¦настольных обучающих  игр¦                  ¦гг.    ¦            ¦         ¦          ¦         ¦       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профилактике  детского¦                 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   ¦            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¦улицах и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¦дорогах в ГДОУ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¦1.3.8   ¦Приобретение   для    ГОУ¦        КО        ¦2010-  ¦     -      ¦ 7000,0  ¦  7400,0  ¦    -    ¦ 14400,0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¦2011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¦настольных обучающих  игр¦                  ¦гг.    ¦            ¦         ¦          ¦         ¦       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профилактике  детского¦                 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¦травматизма              ¦            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¦улицах и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¦дорогах в ГОУ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¦1.3.9   ¦Приобретение   для   ГДОУ¦        КО        ¦2010-  ¦     -      ¦  300,0  ¦  300,0   ¦    -    ¦  600,0 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¦2011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¦напольных  обучающих  игр¦                  ¦гг.    ¦            ¦         ¦          ¦         ¦       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профилактике  детского¦                 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&lt;2&gt;          ¦            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¦улицах и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¦дорогах в ГДОУ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¦1.3.10  ¦Обеспечение  оборудования¦       АР,        ¦2010-  ¦     -      ¦ 28566,0 ¦ 23799,0  ¦ 28199,0 ¦ 80564,0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¦площадок по  безопасности¦   в том числе:   ¦2012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¦дорожного движения в ГДОУ+------------------+гг.    ¦            +---------+----------+---------+---------+преподавания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&lt;2&gt;     ¦  администрация   ¦       ¦            ¦ 4200,0  ¦    -     ¦    -    ¦ 4200,0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Адмиралтейского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¦Санкт-Петербурга  ¦       ¦            ¦         ¦          ¦         ¦         ¦улицах и дорогах¦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+---------+----------+---------+---------+в ГДОУ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4400,0  ¦    -     ¦    -    ¦ 4400,0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¦Василеостровского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4444,0  ¦    -    ¦ 4444,0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¦Выборгского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  -     ¦ 4400,0  ¦ 4400,0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Калининского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4400,0  ¦    -    ¦ 4400,0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¦Кировского района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4400,0  ¦    -     ¦    -    ¦ 4400,0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¦Колпинского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4400,0  ¦    -    ¦ 4400,0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¦Красногвардейско-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¦го района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4444,0  ¦    -     ¦    -    ¦ 4444,0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Красносельского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  -     ¦ 4611,0  ¦ 4611,0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Кронштадтского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администрация   ¦       ¦            ¦    -    ¦    -     ¦ 4444,0  ¦ 4444,0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¦Курортного района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4444,0  ¦    -    ¦ 4444,0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¦Московского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  -     ¦ 4444,0  ¦ 4444,0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Невского района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  -     ¦ 4745,0  ¦ 4745,0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Петроградского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администрация   ¦       ¦            ¦ 4500,0  ¦    -     ¦    -    ¦ 4500,0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Петродворцового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5000,0  ¦    -    ¦ 5000,0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¦Приморского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2222,0  ¦  1111,0  ¦ 1111,0  ¦ 4444,0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¦Пушкинского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4400,0  ¦    -     ¦    -    ¦ 4400,0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Фрунзенского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+------------------+       ¦            +---------+----------+---------+---------+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-    ¦    -     ¦ 4444,0  ¦ 4444,0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Центрального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¦1.3.11  ¦Приобретение    мобильных¦        КО        ¦2010 г.¦     -      ¦ 24000,0 ¦    -     ¦    -    ¦ 24000,0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¦детских автогородков  для¦                  ¦       ¦            ¦         ¦          ¦         ¦         ¦качества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¦районных опорных  центров¦                  ¦       ¦            ¦         ¦          ¦         ¦       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профилактике  детского¦                 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  и¦                  ¦       ¦            ¦         ¦          ¦         ¦         ¦поведения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                ¦       ¦            ¦         ¦          ¦         ¦         ¦улицах и дорогах¦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¦движения,  созданных   на¦                  ¦       ¦            ¦         ¦          ¦         ¦         ¦в ГОУ ДОД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¦базе       ГОУ        ДОД¦               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¦дополнительного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¦образования детей 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¦1.3.11-1¦Приобретение    мобильных¦ АР, в том числе: ¦2012 г.¦     -      ¦    -    ¦    -     ¦ 20800,0 ¦ 20800,0 ¦Повышение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¦детских автогородков  для+------------------+       ¦            ¦         ¦          +---------+---------+качества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¦районных опорных  центров¦  Администрация   ¦       ¦            ¦         ¦          ¦ 1300,0  ¦ 1300,0  ¦преподавания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профилактике  детского¦Василеостровского ¦       ¦            ¦         ¦          ¦         ¦         ¦основ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района      ¦       ¦            ¦         ¦          ¦         ¦         ¦безопасного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  и+------------------+       ¦            ¦         ¦          +---------+---------+поведения на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Администрация   ¦       ¦            ¦         ¦          ¦ 1300,0  ¦ 1300,0  ¦улицах и дорогах¦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¦движения,  созданных   на¦Выборгского района¦       ¦            ¦         ¦          ¦         ¦         ¦в ГОУ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¦базе ГОУ Санкт-Петербурга+------------------+       ¦            ¦         ¦          +---------+---------+Санкт-Петербурга¦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        ГОУ         ДОД¦  Администрация   ¦       ¦            ¦         ¦          ¦ 1300,0  ¦ 1300,0  ¦и ГОУ ДОД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Калининского   ¦       ¦            ¦         ¦          ¦         ¦         ¦Санкт-Петербурга¦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¦Кировского района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¦Колпинского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¦Красногвардейского¦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Красносельского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Кронштадтского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¦Курортного района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¦Московского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Невского района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Петродворцового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¦Приморского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¦Пушкинского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Фрунзенского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¦          +---------+---------+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        ¦ 1300,0  ¦ 1300,0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Центрального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¦1.3.12  ¦Организация  оборудования¦        КО        ¦2010-  ¦     -      ¦ 15000,0 ¦ 15000,0  ¦    -    ¦ 30000,0 ¦Предупреждение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¦площадок по  безопасности¦                  ¦2011   ¦            ¦         ¦          ¦         ¦         ¦детского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¦дорожного движения в  ГОУ¦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¦ДОД     Санкт-Петербурга,¦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¦осуществляющих  отдых   и¦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¦оздоровление детей       ¦         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¦1.3.13  ¦Организация  оборудования¦       АР,        ¦2011 г.¦     -      ¦    -    ¦ 263819,0 ¦    -    ¦263819,0 ¦Предупреждение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¦школьных автогородков  по¦   в том числе:   ¦       ¦            ¦         ¦          ¦         ¦         ¦детского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¦профилактике     детского+------------------+       ¦            ¦         +----------+         +---------+дорожно-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администрация   ¦       ¦            ¦         ¦ 15000,0  ¦         ¦ 15000,0 ¦транспортного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в     ГОУ¦ Адмиралтейского  ¦       ¦            ¦         ¦          ¦         ¦         ¦травматизма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¦Василеостровского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¦Выборгского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Калининского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¦Кировского района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¦Колпинского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¦Красногвардейско-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¦го района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Красносельского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 8333,0  ¦         ¦ 8333,0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Кронштадтского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¦Курортного района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¦Московского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Невского района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15486,0  ¦         ¦ 15486,0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Петроградского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Петродворцового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¦Приморского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¦Пушкинского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Фрунзенского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¦         +----------+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        ¦ 15000,0  ¦         ¦ 15000,0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Центрального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¦1.3.14  ¦Организация  оборудования¦       АР,        ¦2010 г.¦     -      ¦134311,0 ¦    -     ¦    -    ¦134311,0 ¦Предупреждение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¦детских автогородков     ¦   в том числе:   ¦       ¦            ¦         ¦          ¦         ¦         ¦детского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    районных     опорных+------------------+       ¦            +---------+          ¦         +---------+дорожно-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¦центрах  по  профилактике¦  администрация   ¦       ¦            ¦ 8400,0  ¦          ¦         ¦ 8400,0  ¦транспортного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¦детского                 ¦ Адмиралтейского  ¦       ¦            ¦         ¦          ¦         ¦         ¦травматизма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¦травматизма             и+------------------+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администрация   ¦       ¦            ¦    -    ¦          ¦         ¦    -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¦движения,  созданных   на¦Василеостровского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¦базе       ГОУ        ДОД¦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8000,0  ¦          ¦         ¦ 8000,0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¦Выборгского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8300,0  ¦          ¦         ¦ 8300,0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Калининского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8300,0  ¦          ¦         ¦ 8300,0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¦Кировского района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8300,0  ¦          ¦         ¦ 8300,0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¦Колпинского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8300,0  ¦          ¦         ¦ 8300,0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¦Красногвардейско-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¦го района   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8333,0  ¦          ¦         ¦ 8333,0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Красносельского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администрация   ¦       ¦            ¦ 1094,0  ¦          ¦         ¦ 1094,0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Кронштадтского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8500,0  ¦          ¦         ¦ 8500,0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¦Курортного района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8333,0  ¦          ¦         ¦ 8333,0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¦Московского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8333,0  ¦          ¦         ¦ 8333,0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Невского района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администрация   ¦       ¦            ¦ 8482,0  ¦          ¦         ¦ 8482,0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Петроградского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8333,0  ¦          ¦         ¦ 8333,0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Петродворцового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8340,0  ¦          ¦         ¦ 8340,0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¦Приморского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8330,0  ¦          ¦         ¦ 8330,0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¦Пушкинского района¦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8300,0  ¦          ¦         ¦ 8300,0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Фрунзенского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       ¦            +---------+          ¦         +---------+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администрация   ¦       ¦            ¦ 8333,0  ¦          ¦         ¦ 8333,0  ¦                ¦</w:t>
      </w:r>
    </w:p>
    <w:p w:rsidR="00126DAE" w:rsidRDefault="00126DAE" w:rsidP="00126DAE">
      <w:pPr>
        <w:pStyle w:val="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Центрального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района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¦1.3.15  ¦Обеспечение  создания   и¦        КО        ¦2010 г.¦     -      ¦ 5400,0  ¦    -     ¦    -    ¦ 5400,0  ¦Совершенствова-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¦оснащения     необходимым¦                  ¦       ¦            ¦         ¦          ¦         ¦         ¦ние подготовки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¦оборудованием            ¦                  ¦       ¦            ¦         ¦          ¦         ¦         ¦водителей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¦детско-юношеской         ¦                  ¦       ¦            ¦         ¦          ¦         ¦         ¦транспортных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¦автошколы             при¦                  ¦       ¦            ¦         ¦          ¦         ¦         ¦средств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¦государственном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¦образовательном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¦учреждении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¦дополнительного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¦образования    детей    -¦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¦Санкт-Петербургском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¦центре           детского¦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¦технического творчества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¦1.3.16  ¦Приобретение оборудования¦        КО        ¦2010 г.¦     -      ¦  300,0  ¦    -     ¦    -    ¦  300,0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¦для проведения  в  Санкт-¦                  ¦    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¦Петербурге      конкурса-¦                  ¦   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¦фестиваля            юных¦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¦инспекторов      движения¦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¦"Безопасное колесо"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¦1.3.17  ¦Приобретение   для    ГОУ¦        КО        ¦2010-  ¦     -      ¦  800,0  ¦  1100,0  ¦    -    ¦ 1900,0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¦2011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¦светоотражающих          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¦приспособлений  в   целях¦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¦обеспечения ими  учащихся¦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¦первых классов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¦1.3.18  ¦Приобретение             ¦        КО        ¦2010-  ¦     -      ¦ 3000,0  ¦  3000,0  ¦    -    ¦ 6000,0  ¦Совершенство-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¦автотренажеров        для¦                  ¦2011   ¦            ¦         ¦          ¦         ¦         ¦вание подготовки¦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¦обучения    вождению    и¦                  ¦гг.    ¦            ¦         ¦          ¦         ¦         ¦водителей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¦правилам        дорожного¦                  ¦       ¦            ¦         ¦          ¦         ¦         ¦транспортных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¦движения              для¦                  ¦       ¦            ¦         ¦          ¦         ¦         ¦средств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¦государственного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¦образовательного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¦учреждения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¦дополнительного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¦образования         детей¦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¦Санкт-Петербургского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¦центра           детского¦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¦технического творчества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¦1.3.19  ¦Приобретение          для¦        КО        ¦2011 г.¦     -      ¦    -    ¦  5400,0  ¦    -    ¦ 5400,0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¦библиотечных  фондов  ГОУ¦                  ¦    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учебных¦                  ¦   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¦пособий  по  профилактике¦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¦детского         дорожно-¦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¦транспортного травматизма¦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¦для   обучающихся   5-9-х¦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¦классов               ГОУ¦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¦1.3.20  ¦Обеспечение    разработки¦        КО        ¦2010 г.¦     -      ¦  600,0  ¦    -     ¦    -    ¦  600,0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¦компьютерных     программ¦                  ¦    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¦(обучающих,              ¦                  ¦   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¦дидактических,           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¦имитационных)          по¦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¦проблемам        дорожной¦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для учащихся¦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¦1-4-х, 5-9-х классов  ГОУ¦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¦1.3.21  ¦Организация    проведения¦        КО        ¦2009-  ¦  ВПТФ &lt;1&gt;  ¦  700,0  ¦  800,0   ¦  200,0  ¦ 1700,0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¦смотров-конкурсов     ГОУ¦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на¦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¦лучшую организацию работы¦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профилактике  детского¦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"Дорога  без¦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¦опасности"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¦1.3.22  ¦Организация    проведения¦        КО        ¦2009-  ¦  ВПТФ &lt;1&gt;  ¦  250,0  ¦  250,0   ¦  250,0  ¦  750,0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¦городского         финала¦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¦детско-юношеских         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¦соревнований  "Безопасное¦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¦колесо"                  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¦1.3.23  ¦Обеспечение       участия¦        КО        ¦2009-  ¦  ВПТФ &lt;1&gt;  ¦  250,0  ¦  250,0   ¦  250,0  ¦  750,0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¦команды   учащихся    ГОУ¦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во¦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¦всероссийском   конкурсе-¦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¦фестивале            юных¦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¦инспекторов      движения¦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¦"Безопасное колесо"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¦1.3.24  ¦Организация    проведения¦        КО        ¦2009-  ¦  ВПТФ &lt;1&gt;  ¦  300,0  ¦  300,0   ¦  100,0  ¦  700,0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¦городского      открытого¦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¦конкурса         детского¦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¦творчества             по¦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¦профилактике     детского¦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"Дорога и мы"¦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¦1.3.25  ¦Организация    проведения¦        КО        ¦2009-  ¦  ВПТФ &lt;1&gt;  ¦  400,0  ¦  500,0   ¦  500,0  ¦ 1400,0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¦профильных   смен    юных¦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¦инспекторов  движения   в¦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¦ГОУ ДОД Санкт-Петербурга,¦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¦осуществляющих  отдых   и¦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¦оздоровление детей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¦1.3.26  ¦Организация и  проведение¦        КО        ¦2009-  ¦  ВПТФ &lt;1&gt;  ¦  300,0  ¦  300,0   ¦  300,0  ¦ 1400,0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¦выездных   семинаров   по¦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¦профилактике     детского¦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      для¦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¦активистов - учащихся ГОУ¦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¦1.3.27  ¦Организация    проведения¦        КО        ¦2009-  ¦  ВПТФ &lt;1&gt;  ¦  200,0  ¦  200,0   ¦  200,0  ¦  600,0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¦автопробегов  по   местам¦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¦боевой славы  обучающихся¦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   кружках    спортивно-¦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¦технической              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¦направленности  ГОУ   ДОД¦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¦1.3.28  ¦Организация    проведения¦        КО        ¦2009-  ¦  ВПТФ &lt;1&gt;  ¦  300,0  ¦  300,0   ¦  300,0  ¦  900,0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¦первенства               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по¦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¦автомногоборью, картингу,¦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¦мотокроссу               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¦1.3.29  ¦Организация    проведения¦        КО        ¦2009-  ¦  ВПТФ &lt;1&gt;  ¦  100,0  ¦  100,0   ¦  100,0  ¦  300,0 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¦игр, викторин,  конкурсов¦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профилактике  детского¦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в  ГОУ   ДОД¦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¦Санкт-Петербурга,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¦осуществляющих  отдых   и¦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¦оздоровление детей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¦1.3.30  ¦Организация  освещения  в¦        КО        ¦2009-  ¦  ВПТФ &lt;1&gt;  ¦  700,0  ¦  800,0   ¦  800,0  ¦ 2300,0  ¦Привлечение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¦средствах        массовой¦                  ¦2012   ¦            ¦         ¦          ¦         ¦         ¦внимания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¦информации       вопросов¦                  ¦гг.    ¦            ¦         ¦          ¦         ¦         ¦общественности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¦профилактики     детского¦                  ¦       ¦            ¦         ¦          ¦         ¦         ¦к проблемам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¦дорожно-транспортного    ¦                  ¦       ¦            ¦         ¦          ¦         ¦         ¦предупреждения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¦травматизма     в     ГОУ¦                  ¦    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¦1.3.31  ¦Материально-техническое  ¦        КО        ¦2010-  ¦     -      ¦ 12000,0 ¦    -     ¦    -    ¦ 12000,0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¦обеспечение      учебного¦                  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¦центра         "Автоград"¦                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¦государственного         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¦образовательного         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¦учреждения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¦дополнительного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¦образования    детей    -¦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¦Санкт-Петербургского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¦центра           детского¦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¦технического творчества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¦1.3.32  ¦Материально-техническое  ¦  Администрация   ¦2011-  ¦     -      ¦    -    ¦ 13000,0  ¦ 15000,0 ¦ 28000,0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¦обеспечение учебного     ¦Московского района¦2012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¦центра "Автоград"        ¦Санкт-Петербурга  ¦гг.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¦государственного         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¦образовательного         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¦учреждения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¦дополнительного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¦образования детей Дворца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¦детского (юношеского)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¦творчества Московского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¦района Санкт-Петербурга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¦1.3.33  ¦Ремонт   и   оборудование¦        КО        ¦2012 г.¦     -      ¦    -    ¦    -     ¦ 15000,0 ¦ 15000,0 ¦Предупреждение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¦учебных    классов     по¦                  ¦       ¦            ¦         ¦          ¦         ¦         ¦детского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                ¦    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                в¦                  ¦   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¦государственном бюджетном¦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¦образовательном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¦учреждении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¦дополнительного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¦образования детей детском¦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¦оздоровительно-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¦образовательном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¦туристском         центре¦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¦"Балтийский берег" &lt;5&gt;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¦Итого                    ¦                  ¦       ¦     -      ¦245877,0 ¦ 347318,0 ¦ 81999,0 ¦675194,0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¦1.4. Мероприятия по повышению профессионального мастерства водителей городского пассажирского транспорта            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¦1.4.1.  ¦Обеспечение      создания¦                  ¦       ¦            ¦         ¦          ¦         ¦         ¦Совершенствова-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¦базового           центра¦                  ¦       ¦            ¦         ¦          ¦         ¦         ¦ние подготовки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¦подготовки      водителей¦                  ¦       ¦            ¦         ¦          ¦         ¦         ¦водителей и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¦городского  пассажирского¦                  ¦       ¦            ¦         ¦          ¦         ¦         ¦снижение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¦транспорта               ¦                  ¦       ¦            ¦         ¦          ¦         ¦         ¦аварийности на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¦пассажирском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¦транспорте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¦1.4.1.1 ¦Ремонт учебных помещений ¦        КТ        ¦2009-  ¦Внебюджетные¦ 24300,0 ¦  1500,0  ¦ 1500,0  ¦ 27300,0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¦2012   ¦  средства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¦1.4.1.2 ¦Оборудование      учебных¦        КТ        ¦2009-  ¦     -      ¦ 3300,0  ¦  800,0   ¦  800,0  ¦ 4900,0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¦классов                  ¦                  ¦2012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¦1.4.1.3 ¦Оборудование  специальной¦        КТ        ¦2010   ¦     -      ¦ 10500,0 ¦  4000,0  ¦    -    ¦ 14500,0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¦площадки для учебной езды¦                  ¦г.,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¦2011 г.¦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¦1.4.1.4 ¦Приобретение      учебных¦        КТ        ¦2009 г.¦Внебюджетные¦    -    ¦    -     ¦    -    ¦    -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¦автобусов                ¦                  ¦       ¦  средства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¦1.4.2   ¦Организация и  проведение¦        КТ        ¦2009-  ¦Внебюджетные¦ 34056,0 ¦ 36670,0  ¦ 39545,0 ¦110271,0 ¦Снижение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¦мероприятий по  повышению¦                  ¦2012   ¦  средства  ¦         ¦          ¦         ¦         ¦аварийности на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¦квалификации    водителей¦                  ¦гг.    ¦            ¦         ¦          ¦         ¦         ¦пассажирском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¦городского  пассажирского¦                  ¦       ¦            ¦         ¦          ¦         ¦         ¦транспорте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¦транспорта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¦Итого                    ¦                  ¦       ¦     -      ¦ 72156,0 ¦ 42970,0  ¦41845,00 ¦156971,0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¦Итого по разделу 1       ¦                  ¦       ¦     -      ¦346245,0 ¦ 417836,0 ¦150492,0 ¦914573,0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    2. Совершенствование системы управления деятельностью в области обеспечения безопасности дорожного движения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¦2.1     ¦Разработка предложений  о¦    КВЗПБ, КТ     ¦2009 г.¦  ВПТФ &lt;1&gt;  ¦    -    ¦    -     ¦    -    ¦  ВПТФ   ¦Обеспечение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¦создании     структурного¦                  ¦       ¦            ¦         ¦          ¦         ¦         ¦координации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¦подразделения            ¦                  ¦       ¦            ¦         ¦          ¦         ¦         ¦деятельности в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¦исполнительного    органа¦                  ¦       ¦            ¦         ¦          ¦         ¦         ¦области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¦государственной    власти¦                  ¦       ¦            ¦         ¦          ¦         ¦         ¦обеспечения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¦Санкт-Петербурга,        ¦                  ¦    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¦координирующего          ¦                  ¦   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¦деятельность             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¦исполнительных    органов¦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¦государственной    власти¦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¦Санкт-Петербурга        и¦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¦организаций   в   области¦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¦обеспечения  безопасности¦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¦дорожного   движения    в¦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¦Санкт-Петербурге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¦2.2     ¦Организация      создания¦      ГУ МВД      ¦2010   ¦     -      ¦ 30000,0 ¦ 30000,0  ¦    -    ¦ 60000,0 ¦Сокращение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¦информационных     систем¦(по согласованию) ¦г.,    ¦            ¦         ¦          ¦         ¦         ¦сроков получения¦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¦УГИБДД, в том числе:     ¦                  ¦2011 г.¦            ¦         ¦          ¦         ¦         ¦и передачи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¦АИС      по       ведению¦                  ¦       ¦            ¦         ¦          ¦         ¦         ¦информации 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¦экзаменационной          ¦                  ¦       ¦            ¦         ¦          ¦         ¦         ¦документов,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¦деятельности;            ¦                  ¦       ¦            ¦         ¦          ¦         ¦         ¦связанных с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¦АИС    учета     дорожно-¦                  ¦       ¦            ¦         ¦          ¦         ¦         ¦обеспечением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¦транспортных             ¦                  ¦    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¦происшествий;  АИС  учета¦                  ¦   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¦специальной продукции;   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¦АИС     "Административная¦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¦практика";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¦АИС "Оформление  дорожно-¦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¦транспортных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¦происшествий"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¦2.3     ¦Обеспечение      оказания¦      ГУ МВД      ¦2009-  ¦  ВПТФ &lt;1&gt;  ¦ВПТФ &lt;1&gt; ¦ ВПТФ &lt;1&gt; ¦ВПТФ &lt;1&gt; ¦    -    ¦Сокращение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¦услуг сотовой  связи  для¦(по согласованию) ¦2012   ¦            ¦         ¦          ¦         ¦         ¦сроков получения¦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¦подразделений УГИБДД     ¦                  ¦гг.    ¦            ¦         ¦          ¦         ¦         ¦и передачи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¦информации,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¦связанной с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               ¦       ¦            ¦         ¦          ¦         ¦         ¦обеспечением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¦2.4     ¦Приобретение     бортовых¦      ГУ МВД      ¦2009-  ¦  ВПТФ &lt;1&gt;  ¦ВПТФ &lt;1&gt; ¦ ВПТФ &lt;1&gt; ¦    -    ¦    -    ¦Сокращение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¦компьютеров "Мирком"  для¦(по согласованию) ¦2011   ¦            ¦         ¦          ¦         ¦         ¦сроков получения¦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¦подразделений УГИБДД     ¦                  ¦гг.    ¦            ¦         ¦          ¦         ¦         ¦и передачи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¦информации,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¦связанной с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¦обеспечением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¦2.5     ¦Приобретение             ¦      ГУ МВД      ¦2009 г.¦  ВПТФ &lt;1&gt;  ¦    -    ¦    -     ¦    -    ¦    -    ¦Сокращение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¦лицензионного            ¦(по согласованию) ¦       ¦            ¦         ¦          ¦         ¦         ¦сроков получения¦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¦программного  обеспечения¦                  ¦       ¦            ¦         ¦          ¦         ¦         ¦и передачи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¦для обеспечения доступа к¦                  ¦       ¦            ¦         ¦          ¦         ¦         ¦информации,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¦корпоративной   GPRS-сети¦                  ¦       ¦            ¦         ¦          ¦         ¦         ¦связанной с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¦Департамента  обеспечения¦                  ¦       ¦            ¦         ¦          ¦         ¦         ¦обеспечением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                ¦    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     Министерства¦                  ¦   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¦внутренних дел Российской¦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¦Федерации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¦2.6     ¦Приобретение             ¦       КТТП       ¦2012 г.¦     -      ¦    -    ¦    -     ¦ 47550,7 ¦ 47550,7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¦транспортного средства   ¦                  ¦    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¦для обеспечения вывоза   ¦                  ¦   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¦разукомплектованных      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¦мешающих уборке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¦территорий транспортных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¦средств категорий "C",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¦"D", "E" и прицепов к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¦ним, подлежащих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¦государственной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¦регистрации, в специально¦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¦отведенное для этого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¦место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¦ИТОГО по разделу 2       ¦                  ¦       ¦     -      ¦ 30000,0 ¦ 30000,0  ¦ 47550,7 ¦107550,7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         3. Мероприятия, направленные на развитие системы оказания помощи лицам, пострадавшим в результате  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                                         дорожно-транспортных происшествий                                  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¦3.1     ¦Организация    проведения¦      ГУ МВД      ¦2009-  ¦  ВПТФ &lt;1&gt;  ¦ВПТФ &lt;1&gt; ¦ ВПТФ &lt;1&gt; ¦ВПТФ &lt;1&gt; ¦    -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¦общегородских  месячников¦(по согласованию),¦2012   ¦            ¦         ¦          ¦         ¦         ¦времени ожидания¦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¦"Приоритет"            по¦        КЗ        ¦гг.    ¦            ¦         ¦          ¦         ¦         ¦скорой помощи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¦обеспечению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¦беспрепятственного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¦проезда       санитарного¦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¦автотранспорта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¦3.2     ¦Организация    разработки¦        КЗ        ¦2009 г.¦  ВПТФ &lt;1&gt;  ¦    -    ¦    -     ¦    -    ¦    -    ¦Стандартизация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¦региональных   стандартов¦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¦медицинской   помощи   на¦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¦различных  этапах  лицам,¦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¦пострадавшим в результате¦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¦ДТП, на  уровне  не  ниже¦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¦федеральных    стандартов¦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¦медицинской помощи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¦3.3     ¦Организация      обучения¦        КЗ        ¦2009-  ¦  ВПТФ &lt;1&gt;  ¦ВПТФ &lt;1&gt; ¦ ВПТФ &lt;1&gt; ¦ВПТФ &lt;1&gt; ¦    -   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¦медицинского    персонала¦                  ¦2012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¦алгоритмам  и  стандартам¦                  ¦гг.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¦оказания      медицинской¦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¦помощи    на    различных¦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¦этапах             лицам,¦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¦пострадавшим в результате¦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¦ДТП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¦3.4     ¦Организация      создания¦        КЗ        ¦2009 г.¦  ВПТФ &lt;1&gt;  ¦    -    ¦    -     ¦    -    ¦    -   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¦структурного             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¦подразделения            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¦санкт-петербургского  ГУЗ¦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¦"Городская станция скорой¦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¦медицинской  помощи"  для¦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¦подготовки      персонала¦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¦служб жизнеобеспечения  и¦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¦преподавателей   автошкол¦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  вопросам    оказания¦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¦первой             помощи¦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¦пострадавшим в ДТП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¦3.5     ¦Организация разработки  и¦        КЗ        ¦2010 г.¦     -      ¦ 15000,0 ¦    -     ¦    -    ¦ 15000,0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¦издания памятки  водителю¦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 оказанию первой помощи¦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¦пострадавшим в ДТП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¦3.6     ¦Организация разработки  и¦        КЗ        ¦2010 г.¦     -      ¦  70,0   ¦    -     ¦    -    ¦  70,0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¦издания     методического¦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¦пособия               для¦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¦преподавателей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¦организаций,  реализующих¦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¦образовательные программы¦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¦подготовки      водителей¦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¦транспортных средств,  по¦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¦вопросам         обучения¦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¦слушателей       оказанию¦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¦первой             помощи¦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¦пострадавшим в ДТП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¦3.7     ¦Приобретение  специальной¦        КЗ        ¦2010,  ¦     -      ¦ 13750,0 ¦  5500,0  ¦    -    ¦ 19250,0 ¦Обеспечение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¦одежды                 со¦                  ¦2011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¦световозвращающими       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¦элементами   для   санкт-¦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¦петербургского        ГУЗ¦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¦"Городская станция скорой¦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¦медицинской   помощи"   в¦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¦целях         обеспечения¦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¦медицинского персонала  и¦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¦водителей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¦3.8     ¦Приобретение  специальных¦        КЗ        ¦2010-  ¦  ВПТФ &lt;1&gt;  ¦ 1365,0  ¦  840,0   ¦  75,0   ¦ 2280,0 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¦средств   для    оказания¦                  ¦2012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¦помощи пострадавшим в ДТП¦                  ¦гг.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¦для  санкт-петербургского¦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¦ГУЗ  "Городская   станция¦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¦скорой        медицинской¦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¦помощи"                  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¦3.9     ¦Материально-техническое  ¦        КЗ        ¦2010 г.¦     -      ¦ 48230,0 ¦    -     ¦    -    ¦ 48230,0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¦оснащение                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¦государственного         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¦учреждения               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¦"Санкт-Петербургский     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¦научно-исследовательский 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¦институт  скорой   помощи¦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¦им.  И.И.Джанелидзе"  для¦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¦оказания           помощи¦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¦пострадавшим в ДТП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¦3.10    ¦Материально-техническое  ¦        КЗ        ¦2010 г.¦     -      ¦ 29373,0 ¦    -     ¦    -    ¦ 29373,0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¦оснащение                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¦санкт-петербургского  ГУЗ¦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¦"Городская       больница¦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¦Святой преподобномученицы¦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¦Елизаветы"  для  оказания¦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¦помощи пострадавшим в ДТП¦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¦3.11    ¦Материально-техническое  ¦        КЗ        ¦2011 г.¦     -      ¦    -    ¦ 29373,0  ¦    -    ¦ 29373,0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¦оснащение                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¦санкт-петербургского  ГУЗ¦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¦"Городская               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¦Александровская больница"¦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¦для    оказания    помощи¦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¦пострадавшим в ДТП       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¦3.12    ¦Материально-техническое  ¦        КЗ        ¦2012 г.¦     -      ¦    -    ¦    -     ¦ 29373,0 ¦ 29373,0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¦оснащение                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¦санкт-петербургского  ГУЗ¦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¦"Городская больница N 26"¦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¦для    оказания    помощи¦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¦пострадавшим в ДТП       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¦3.13    ¦Материально-техническое  ¦        КЗ        ¦2010 г.¦     -      ¦ 29373,0 ¦    -     ¦    -    ¦ 29373,0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¦оснащение                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¦санкт-петербургского  ГУЗ¦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¦"Городская     Мариинская¦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¦больница"  для   оказания¦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¦помощи пострадавшим в ДТП¦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¦3.14    ¦Материально-техническое  ¦  Администрация   ¦2010   ¦     -      ¦ 21278,0 ¦ 13816,0  ¦    -    ¦ 35094,0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¦оснащение                ¦  Кронштадтского  ¦г.,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¦санкт-петербургского  ГУЗ¦      района      ¦2011 г.¦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¦"Городская больница N 36"¦Санкт-Петербурга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¦для    оказания    помощи¦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¦пострадавшим в ДТП       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¦3.15    ¦Обеспечение      создания¦      КТТП        ¦2012 г.¦     -      ¦    -    ¦    -     ¦ 18130,5 ¦ 18130,5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¦посадочной  площадки  для¦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¦вертолетов   по   адресу:¦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¦Белградская ул.,  участок¦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¦1          (юго-восточнее¦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¦пересечения с ул. Фучика)¦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¦3.16    ¦Обеспечение      создания¦      КТТП        ¦2012 г.¦     -      ¦    -    ¦    -     ¦ 18954,0 ¦ 18954,0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¦посадочной  площадки  для¦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¦вертолетов   по   адресу:¦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¦Авангардная ул.,  участок¦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¦22 (у дома N  14,  литера¦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¦А, по Авангардной ул.)   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¦смертности от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¦3.17    ¦Обеспечение      создания¦       КТТП       ¦2012 г.¦     -      ¦    -    ¦    -     ¦ 3397,9  ¦ 3397,9 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¦посадочной  площадки  для¦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¦вертолетов по адресу: пр.¦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¦Солидарности, участок  42¦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¦(северо-западнее     дома¦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¦N 4, литера А)           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¦смертности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¦от ДТП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¦3.18    ¦Обеспечение      создания¦       КТТП       ¦2012 г.¦     -      ¦    -    ¦    -     ¦ 3397,9  ¦ 3397,9  ¦Улучшение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¦посадочной  площадки  для¦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¦вертолетов по адресу: ул.¦                  ¦       ¦            ¦         ¦          ¦         ¦         ¦оказания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¦Вавиловых,   участок    1¦                  ¦    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¦(южнее дома N 14,  литера¦                  ¦       ¦            ¦         ¦          ¦         ¦         ¦помощи,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¦А, по ул. Вавиловых)     ¦                  ¦       ¦            ¦         ¦          ¦         ¦         ¦уменьшение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¦смертности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¦от ДТП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¦ИТОГО по разделу 3       ¦                  ¦       ¦     -      ¦158439,0 ¦ 49529,0  ¦ 73328,3 ¦281296,3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            4. Мероприятия, направленные на совершенствование организации движения транспортных средств     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                                           и пешеходов в Санкт-Петербурге                                   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     ¦Обеспечение  пересчета  и¦        КТ        ¦2010 г.¦     -      ¦ 15000,0 ¦    -     ¦    -    ¦ 15000,0 ¦Увеличение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¦корректировки     режимов+------------------+-------+------------+---------+----------+---------+---------+пропускной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¦работы       существующих¦       КТТП       ¦2011 г.¦     -      ¦    -    ¦ 16000,0  ¦    -    ¦ 16000,0 ¦способности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¦светофорных объектов     ¦                  ¦       ¦            ¦         ¦          ¦         ¦         ¦улично-дорожной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¦4.2     ¦Организация разработки  и¦        КТ        ¦2010 г.¦     -      ¦ 12195,0 ¦    -     ¦    -    ¦ 12195,0 ¦Увеличение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¦реализация           схем¦                  ¦       ¦            ¦         ¦          ¦         ¦         ¦пропускной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¦маршрутного              +------------------+-------+------------+---------+----------+---------+---------+способности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¦ориентирования         на¦       КТТП       ¦2011-  ¦     -      ¦    -    ¦ 14034,0  ¦ 14535,0 ¦ 28569,0 ¦улично-дорожной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¦улично-дорожной сети     ¦                  ¦2012   ¦            ¦         ¦          ¦         ¦         ¦сети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¦4.3     ¦Обеспечение     изменения¦       КБДХ       ¦2009-  ¦  ВПТФ &lt;3&gt;  ¦ 50000,0 ¦ 59000,0  ¦ 81000,0 ¦190000,0 ¦Повышение уровня¦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¦планировочных     решений¦                  ¦2012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¦перекрестков  и  участков¦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¦улично-дорожной     сети,¦                  ¦       ¦            ¦         ¦          ¦         ¦         ¦движения на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¦необходимых  по  условиям¦                  ¦       ¦            ¦         ¦          ¦         ¦         ¦перекрестках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¦безопасности    дорожного¦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¦4.4     ¦Обеспечение  обустройства¦       КБДХ       ¦2009-  ¦  ВПТФ &lt;3&gt;  ¦ 65000,0 ¦ 75000,0  ¦ 75000,0 ¦215000,0 ¦Снижение уровня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¦наиболее опасных участков¦                  ¦2012   ¦            ¦         ¦          ¦         ¦         ¦дорожно-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¦улично-дорожной      сети¦                  ¦гг.    ¦            ¦         ¦          ¦         ¦         ¦транспортного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¦ограждениями          для¦                  ¦       ¦            ¦         ¦          ¦         ¦         ¦травматизма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¦пешеходов                ¦                  ¦       ¦            ¦         ¦          ¦         ¦         ¦пешеходов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¦4.5     ¦Обеспечение     установки¦       КБДХ       ¦2009-  ¦  ВПТФ &lt;3&gt;  ¦ 7000,0  ¦  8400,0  ¦ 10000,0 ¦ 25400,0 ¦Повышение уровня¦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¦силовых   ограждений   на¦                  ¦2012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¦участках  улично-дорожной¦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¦сети повышенной опасности¦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¦4.6     ¦Организация     установки¦        КТ        ¦2009-  ¦  ВПТФ &lt;4&gt;  ¦159000,0 ¦    -     ¦    -    ¦159000,0 ¦Повышение уровня¦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¦новых         светофорных¦                  ¦2010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¦объектов                 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+------------------+-------+------------+---------+----------+---------+---------+движения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КТТП       ¦2011 г.¦     -      ¦    -    ¦ 204600,0 ¦    -    ¦204600,0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¦4.7     ¦Организация     установки¦        КТ        ¦2010 г.¦     -      ¦ 3600,0  ¦    -     ¦    -    ¦ 3600,0  ¦Повышение уровня¦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¦искусственных    дорожных+------------------+-------+------------+---------+----------+---------+---------+безопасности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¦неровностей              ¦       КТТП       ¦2011 г.¦     -      ¦    -    ¦  3900,0  ¦    -    ¦ 3900,0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¦4.8     ¦Обеспечение  обустройства¦        КТ        ¦2010 г.¦     -      ¦ 2500,0  ¦    -     ¦    -    ¦ 2500,0  ¦Повышение уровня¦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¦нерегулируемых пешеходных+------------------+-------+------------+---------+----------+---------+---------+безопасности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¦переходов                ¦       КТТП       ¦2011 г.¦     -      ¦    -    ¦  2800,0  ¦    -    ¦ 2800,0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¦4.9     ¦Организация     установки¦        КТ        ¦2009-  ¦  ВПТФ &lt;3&gt;  ¦ 1600,0  ¦    -     ¦    -    ¦ 1600,0  ¦Повышение уровня¦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¦дорожных знаков "Дети"   ¦                  ¦2010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+------------------+-------+------------+---------+----------+---------+---------+движения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КТТП       ¦2011-  ¦     -      ¦    -    ¦  1650,0  ¦ 1800,0  ¦ 3450,0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¦2012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¦4.10    ¦Организация  оборудования¦        КТ        ¦2009-  ¦  ВПТФ &lt;3&gt;  ¦ 1900,0  ¦    -     ¦    -    ¦ 1900,0  ¦Увеличение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¦светофорных      объектов¦                  ¦2010   ¦            ¦         ¦          ¦         ¦         ¦пропускной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¦табло  обратного  отсчета¦                  ¦гг.    ¦            ¦         ¦          ¦         ¦         ¦способности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¦времени                  +------------------+-------+------------+---------+----------+---------+---------+улично-дорожной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КТТП       ¦2011-  ¦     -      ¦    -    ¦  2200,0  ¦ 2300,0  ¦ 4500,0  ¦сети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¦2012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¦4.11    ¦Организация  оборудования¦        КТ        ¦2009-  ¦  ВПТФ &lt;3&gt;  ¦ 2600,0  ¦    -     ¦    -    ¦ 2600,0  ¦Повышение уровня¦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¦светофорных      объектов¦                  ¦2010   ¦            ¦         ¦          ¦         ¦         ¦безопасности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¦устройствами     звуковой¦                  ¦гг.    ¦            ¦         ¦          ¦         ¦         ¦дорожного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¦сигнализации             +------------------+-------+------------+---------+----------+---------+---------+движения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КТТП, КСП     ¦2011 г.¦     -      ¦    -    ¦  2700,0  ¦    -    ¦ 2700,0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¦4.12    ¦Организация     установки¦        КТ        ¦2010 г.¦     -      ¦ 1600,0  ¦    -     ¦    -    ¦ 1600,0  ¦Сокращение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¦информационных   дорожных+------------------+-------+------------+---------+----------+---------+---------+сроков оказания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¦знаков  вблизи учреждений¦       КТТП       ¦2011-  ¦     -      ¦    -    ¦  1700,0  ¦ 1800,0  ¦ 3500,0  ¦первой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¦здравоохранения          ¦                  ¦2012   ¦            ¦         ¦          ¦         ¦         ¦медицинской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¦помощи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¦пострадавшим в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¦ДТП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¦4.13    ¦Разработка предложений по¦    КС, КВЗПБ     ¦2009 г.¦  ВПТФ &lt;1&gt;  ¦    -    ¦    -     ¦    -    ¦    -    ¦Обустройство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¦привлечению       частных¦                  ¦       ¦            ¦         ¦          ¦         ¦         ¦участков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¦инвестиций   к   созданию¦                  ¦       ¦            ¦         ¦          ¦         ¦         ¦улично-дорожной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¦системы    паркингов    в¦                  ¦       ¦            ¦         ¦          ¦         ¦         ¦сети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¦Санкт-Петербурге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¦4.14    ¦Организация       стоянок¦     КТ, КИСП     ¦2009-  ¦  ВПТФ &lt;1&gt;  ¦ВПТФ &lt;1&gt; ¦ ВПТФ &lt;1&gt; ¦ВПТФ &lt;1&gt; ¦    -    ¦Обустройство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¦туристических автобусов  ¦                  ¦2010   ¦            ¦         ¦          ¦         ¦         ¦участков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¦улично-дорожной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+------------------+-------+------------+---------+----------+---------+---------+сети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КТТП, КИСП    ¦2011-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¦2012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¦4.15    ¦Приобретение  носимых   и¦    КИС, ГУ МВД   ¦2009-  ¦  ВПТФ &lt;1&gt;  ¦ 1300,0  ¦    -     ¦    -    ¦ 1300,0 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¦автомобильных            ¦(по согласованию) ¦2010   ¦            ¦         ¦          ¦         ¦         ¦эффективности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¦радиостанций          для¦                  ¦гг.    ¦            ¦         ¦          ¦         ¦         ¦деятельности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¦обеспечения УГИБДД       +------------------+-------+------------+---------+----------+---------+---------+УГИБДД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КВЗПБ, ГУ МВД  ¦2011-  ¦     -      ¦    -    ¦  850,0   ¦  750,0  ¦ 1600,0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¦(по согласованию) ¦2012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               ¦гг.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¦4.16    ¦Организация   специальных¦        КТ        ¦2009-  ¦  ВПТФ &lt;1&gt;  ¦ВПТФ &lt;1&gt; ¦ ВПТФ &lt;1&gt; ¦ВПТФ &lt;1&gt; ¦    -    ¦Обустройство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¦парковочных  мест  вблизи¦                  ¦2010   ¦            ¦         ¦          ¦         ¦         ¦участков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¦объектов       социальной¦                  ¦гг.    ¦            ¦         ¦          ¦         ¦         ¦улично-дорожной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¦инфраструктуры        для+------------------+-------+------------+---------+----------+---------+---------+сети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¦транспортных     средств,¦       АР,        ¦2009-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¦управляемых инвалидами   ¦       КСП        ¦2012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КТТП       ¦2011-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¦2012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¦гг.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¦4.17    ¦Приобретение   сигнальных¦      ГУ МВД      ¦2009-  ¦  ВПТФ &lt;1&gt;  ¦ 5000,0  ¦  4500,0  ¦ 4500,0  ¦ 14000,0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¦громкоговорящих установок¦(по согласованию) ¦2012   ¦            ¦         ¦          ¦         ¦         ¦эффективности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¦для обеспечения УГИБДД   ¦                  ¦гг.    ¦            ¦         ¦          ¦         ¦         ¦деятельности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¦УГИБДД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¦4.18    ¦Обеспечение      создания¦                  ¦       ¦            ¦         ¦          ¦         ¦        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¦комплексной              ¦                  ¦       ¦            ¦         ¦          ¦         ¦         ¦эффективности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¦автоматизированной       ¦                  ¦       ¦            ¦         ¦          ¦         ¦         ¦контрольно-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¦системы          контроля¦                  ¦       ¦            ¦         ¦          ¦         ¦         ¦надзорной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¦автомобильного   движения¦                  ¦       ¦            ¦         ¦          ¦         ¦         ¦деятельности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¦(КАСКАД)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¦4.18.1  ¦Организация      создания¦    КИС, ГУ МВД   ¦2010 г.¦     -      ¦158724,0 ¦    -     ¦    -    ¦158724,0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¦подсистемы       контроля¦(по согласованию) ¦       ¦            ¦         ¦          ¦         ¦         ¦эффективности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¦рубежей   и   определения+------------------+-------+------------+---------+----------+---------+---------+деятельности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¦инцидентов на магистралях¦   КВЗПБ, ГУ МВД  ¦2011 г.¦     -      ¦    -    ¦ 275521,0 ¦    -    ¦275521,0 ¦УГИБДД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¦(по согласованию)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КВЗПБ, КИС    ¦2012 г.¦     -      ¦    -    ¦    -     ¦342669,0 ¦342669,0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¦4.18.2  ¦Организация      создания¦  КИС, ГУ МВД     ¦2010 г.¦     -      ¦355124,0 ¦    -     ¦    -    ¦158724,0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¦подсистемы  видеофиксации¦(по согласованию)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¦нарушений     ПДД      на+------------------+-------+------------+---------+----------+---------+---------+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¦перекрестках             ¦ КВЗПБ, ГУ МВД    ¦2011 г.¦     -      ¦    -    ¦ 394523,0 ¦    -    ¦394523,0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¦(по согласованию)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КВЗПБ, КИС     ¦2012 г.¦     -      ¦    -    ¦    -     ¦486455,0 ¦486455,0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¦4.18.3  ¦Организация      создания¦  КИС, ГУ МВД     ¦2010 г.¦     -      ¦ 33408,0 ¦    -     ¦    -    ¦ 33408,0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¦подсистемы       контроля¦(по согласованию)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¦движения     транспортных+------------------+-------+------------+---------+----------+---------+---------+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¦потоков                  ¦   КВЗПБ, ГУ МВД  ¦2011 г.¦     -      ¦    -    ¦ 59766,0  ¦    -    ¦ 59766,0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¦(по согласованию)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КВЗПБ, КИС    ¦2012 г.¦     -      ¦    -    ¦    -     ¦ 38216,0 ¦ 38216,0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¦4.19    ¦Приобретение    мобильных¦    КИС, ГУ МВД   ¦2009-  ¦  ВПТФ &lt;3&gt;  ¦ВПТФ &lt;3&gt; ¦    -     ¦    -    ¦    -   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¦комплексов  видеофиксации¦(по согласованию) ¦2010   ¦            ¦         ¦          ¦         ¦         ¦эффективности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¦нарушений ПДД            ¦                  ¦гг.    ¦            ¦         ¦          ¦         ¦         ¦контрольно-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+------------------+-------+------------+---------+----------+---------+---------+надзорной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                         ¦   КВЗПБ, ГУ МВД  ¦2011 г.¦     -      ¦    -    ¦ВПТФ &lt;3&gt;  ¦    -    ¦    -    ¦деятельности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¦(по согласованию)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+------------------+-------+------------+---------+----------+---------+---------+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КВЗПБ, КИС    ¦2012 г.¦     -      ¦    -    ¦    -     ¦ ВПТФ &lt;3&gt;¦    -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¦4.20    ¦Организация  приобретения¦    КИС, ГУ МВД   ¦2010   ¦     -      ¦ 9250,0  ¦  3100,0  ¦    -    ¦ 12350,0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     установки     новых¦(по согласованию) ¦г.,    ¦            ¦         ¦          ¦         ¦         ¦оперативности и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¦автоматической телефонной¦                  ¦2011 г.¦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¦станции     и     пультов¦                  ¦       ¦            ¦         ¦          ¦         ¦         ¦выполнения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¦дежурной части УГИБДД    ¦                  ¦       ¦            ¦         ¦          ¦         ¦         ¦служебных задач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¦УГИБДД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¦4.21    ¦Обеспечение  модернизации¦    КИС, ГУ МВД   ¦2010 г.¦     -      ¦ 3000,0  ¦    -     ¦    -    ¦ 3000,0 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¦программного    комплекса¦(по согласованию) ¦       ¦            ¦         ¦          ¦         ¦         ¦оперативности и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¦"Служба-02"      дежурной¦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¦части УГИБДД             ¦                  ¦       ¦            ¦         ¦          ¦         ¦         ¦выполнения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¦служебных задач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          ¦       ¦            ¦         ¦          ¦         ¦         ¦УГИБДД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¦4.22    ¦Обеспечение  оперативного¦    КИС, ГУ МВД   ¦2009 г.¦  ВПТФ &lt;3&gt;  ¦    -    ¦    -     ¦    -    ¦    -   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¦зала    дежурной    части¦(по согласованию) ¦       ¦            ¦         ¦          ¦         ¦         ¦оперативности и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¦УГИБДД       проекционным¦                  ¦       ¦            ¦         ¦          ¦         ¦         ¦качества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¦оборудованием    высокого¦                  ¦       ¦            ¦         ¦          ¦         ¦         ¦выполнения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¦разрешения   для   вывода¦                  ¦       ¦            ¦         ¦          ¦         ¦         ¦служебных задач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¦оперативной информации   ¦                  ¦       ¦            ¦         ¦          ¦         ¦         ¦УГИБДД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¦4.23    ¦Приобретение    магнитно-¦      ГУ МВД      ¦2009-  ¦  ВПТФ &lt;1&gt;  ¦ВПТФ &lt;1&gt; ¦ ВПТФ &lt;1&gt; ¦    -    ¦    -   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¦оптических  приборов  для¦(по согласованию) ¦2011   ¦            ¦         ¦          ¦         ¦         ¦эффективности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¦идентификации и выявления¦                  ¦гг.    ¦            ¦         ¦          ¦         ¦         ¦контрольно-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¦фальсификации     номеров¦                  ¦       ¦            ¦         ¦          ¦         ¦         ¦надзорной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¦агрегатов    транспортных¦                  ¦       ¦            ¦         ¦          ¦         ¦         ¦деятельности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¦средств                  ¦                  ¦       ¦            ¦         ¦          ¦         ¦        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¦4.24    ¦Приобретение  передвижных¦        КЗ        ¦2010   ¦     -      ¦ 9000,0  ¦  6000,0  ¦    -    ¦ 15000,0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¦пунктов      медицинского¦                  ¦г.,    ¦            ¦         ¦          ¦         ¦         ¦эффективности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¦освидетельствования    на¦                  ¦2011 г.¦            ¦         ¦          ¦         ¦         ¦контрольно-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¦состояние       опьянения¦                  ¦       ¦            ¦         ¦          ¦         ¦         ¦надзорной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¦граждан                  ¦                  ¦       ¦            ¦         ¦          ¦         ¦         ¦деятельности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¦4.25    ¦Приобретение  для  УГИБДД¦      ГУ МВД      ¦2009-  ¦  ВПТФ &lt;1&gt;  ¦ВПТФ &lt;1&gt; ¦ ВПТФ &lt;1&gt; ¦ВПТФ &lt;1&gt; ¦    -    ¦Повышение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¦транспортных средств  для¦(по согласованию) ¦2012   ¦            ¦         ¦          ¦         ¦         ¦качества приема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¦        ¦проведения   практических¦                  ¦гг.    ¦            ¦         ¦          ¦         ¦         ¦экзаменов на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¦экзаменов    на     право¦                  ¦       ¦            ¦         ¦          ¦         ¦         ¦право управления¦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¦управления  транспортными¦                  ¦       ¦            ¦         ¦          ¦         ¦         ¦транспортными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¦средствами категории "В" ¦                  ¦       ¦            ¦         ¦          ¦         ¦         ¦средствами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¦Итого по разделу 4       ¦                  ¦       ¦     -      ¦896801,0 ¦11362440,0¦1385925,0¦3418970,0¦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¦ВСЕГО                    ¦                  ¦       ¦     -      ¦1431485,0¦1633609,0 ¦1609745,3¦4674839,3¦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¦в том числе              ¦        АР        ¦       ¦     -      ¦184155,0 ¦ 301434,0 ¦ 48999,0 ¦534588,0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ГУ МВД      ¦       ¦     -      ¦ 35000,0 ¦ 34500,0  ¦ 4500,0  ¦ 74000,0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КБДХ       ¦       ¦     -      ¦122000,0 ¦ 142400,0 ¦166000,0 ¦430400,0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КЗ        ¦       ¦     -      ¦147261,0 ¦ 41713,0  ¦ 29448,0 ¦218422,0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КИС        ¦       ¦     -      ¦560806,0 ¦  3100,0  ¦    -    ¦563906,0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КПВСМИ      ¦       ¦     -      ¦ 24812,0 ¦ 26648,0  ¦ 26648,0 ¦ 78108,0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КО        ¦       ¦     -      ¦ 85300,0 ¦ 60600,0  ¦ 33000,0 ¦178900,0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 КТ        ¦       ¦     -      ¦272151,0 ¦ 42970,0  ¦ 41845,0 ¦356966,0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КВЗПБ       ¦       ¦     -      ¦    -    ¦ 730660,0 ¦868090,0 ¦1598750,0¦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+--------+-------------------------+------------------+-------+------------+---------+----------+---------+---------+----------------+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¦        ¦                         ¦       КТТП       ¦       ¦     -      ¦    -    ¦ 249584,0 ¦391215,3 ¦640799,3 ¦                ¦</w:t>
      </w:r>
    </w:p>
    <w:p w:rsidR="00126DAE" w:rsidRDefault="00126DAE" w:rsidP="00126DAE">
      <w:pPr>
        <w:pStyle w:val="HTML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---------+-------------------------+------------------+-------+------------+---------+----------+---------+---------+-----------------</w:t>
      </w:r>
    </w:p>
    <w:p w:rsidR="00126DAE" w:rsidRDefault="00126DAE" w:rsidP="00126DAE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126DAE" w:rsidRDefault="00126DAE" w:rsidP="00126DAE">
      <w:pPr>
        <w:pStyle w:val="lef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--------------------------------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&lt;1&gt; Бюджетные ассигнования предусмотрены законом Санкт-Петербурга о бюджете Санкт-Петербурга на соответствующий финансовый год на содержание соответствующего исполнителя.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&lt;2&gt; Согласно адресной программе, утверждаемой КО.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&lt;3&gt; Бюджетные ассигнования предусмотрены законом Санкт-Петербурга о бюджете Санкт-Петербурга на соответствующий финансовый год на финансирование соответствующих расходов, по отдельной целевой статье, не включаются в расходы на реализацию мероприятий настоящего Плана.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&lt;4&gt; Бюджетные ассигнования предусмотрены законом Санкт-Петербурга о бюджете Санкт-Петербурга на соответствующий финансовый год на реализацию действующих программ и планов мероприятий, утвержденных постановлениями Правительства Санкт-Петербурга, не включаются в расходы на реализацию мероприятий настоящего Плана.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&lt;5&gt; Реализация мероприятия осуществляется в порядке, установленном действующим бюджетным законодательством.</w:t>
      </w:r>
    </w:p>
    <w:p w:rsidR="00126DAE" w:rsidRDefault="00126DAE" w:rsidP="00126DAE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Примечание. Исполнитель, указанный первым в графе "Исполнитель", является основным исполнителем мероприятия и организует работу по его выполнению с учетом предложений соисполнителей.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целях реализации мероприятия, указанного в пункте 4.11 настоящего Плана, КТТП утверждает адресный перечень светофорных объектов, подлежащих оборудованию устройствами звуковой сигнализации в 2011-2012 годах, с учетом предложений КСП.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2012 году исполнителем мероприятий, указанных в пунктах 4.18.1 - 4.19 настоящего Плана, до вступления в силу постановления Правительства Санкт-Петербурга о передаче Санкт-Петербургского государственного казенного учреждения "Городской мониторинговый центр" в ведение Комитета по информатизации и связи (далее - Постановление) является Комитет по вопросам законности, правопорядка и безопасности, с даты вступления в силу Постановления - Комитет по информатизации и связи.</w:t>
      </w:r>
    </w:p>
    <w:p w:rsidR="00126DAE" w:rsidRDefault="00126DAE" w:rsidP="00126DAE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Принятые сокращения: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АИС - автоматизированная информационная система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АР - администрации районов Санкт-Петербурга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ВПТФ - в пределах текущего финансирования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ГДОУ Санкт-Петербурга - государственные дошкольные образовательные учреждения, находящиеся в ведении исполнительных органов государственной власти Санкт-Петербурга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ГОУ Санкт-Петербурга - государственные образовательные учреждения, находящиеся в ведении исполнительных органов государственной власти Санкт-Петербурга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ГОУ ДОД Санкт-Петербурга - государственные образовательные учреждения дополнительного образования детей, находящиеся в ведении исполнительных органов государственной власти Санкт-Петербурга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ГОУ НПО Санкт-Петербурга - государственные образовательные учреждения начального профессионального образования, находящиеся в ведении исполнительных органов государственной власти Санкт-Петербурга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ГОУ СПО Санкт-Петербурга - государственные образовательные учреждения среднего профессионального образования, находящиеся в ведении исполнительных органов государственной власти Санкт-Петербурга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ГУ МВД - Главное управление Министерства внутренних дел Российской Федерации по г. Санкт-Петербургу и Ленинградской области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ГУЗ - государственное учреждение здравоохранения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ГУП - государственное унитарное предприятие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ДТП - дорожно-транспортное происшествие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КБДХ - Комитет по благоустройству и дорожному хозяйству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КВЗПБ - Комитет по вопросам законности, правопорядка и безопасности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КПВСМИ - Комитет по печати и взаимодействию со средствами массовой информации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КИС - Комитет по информации и связи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КГА - Комитет по градостроительству и архитектуре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КЗ - Комитет по здравоохранению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КИСП - Комитет по инвестициям и стратегическим проектам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КО - Комитет по образованию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КС - Комитет по строительству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КСП - Комитет по социальной политике Санкт-Петербурга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 - Комитет по транспорту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ПДД - Правила дорожного движения Российской Федерации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УГИБДД - Управление государственной инспекции безопасности дорожного движения Главного управления Министерства внутренних дел Российской Федерации по г. Санкт-Петербургу и Ленинградской области</w:t>
      </w:r>
    </w:p>
    <w:p w:rsidR="00126DAE" w:rsidRDefault="00126DAE" w:rsidP="00126DAE">
      <w:pPr>
        <w:pStyle w:val="juscontext"/>
        <w:spacing w:line="36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КТТП - Комитет по транспортно-транзитной политике</w:t>
      </w:r>
    </w:p>
    <w:p w:rsidR="002B6797" w:rsidRPr="00126DAE" w:rsidRDefault="00E5345B" w:rsidP="00126DAE"/>
    <w:sectPr w:rsidR="002B6797" w:rsidRPr="0012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5"/>
    <w:rsid w:val="00126DAE"/>
    <w:rsid w:val="003E2286"/>
    <w:rsid w:val="006D1F49"/>
    <w:rsid w:val="00744099"/>
    <w:rsid w:val="00827B58"/>
    <w:rsid w:val="00AC76F5"/>
    <w:rsid w:val="00C304A3"/>
    <w:rsid w:val="00C54FC9"/>
    <w:rsid w:val="00C82D83"/>
    <w:rsid w:val="00E5345B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1085-156A-43FD-B432-CA0B7A3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DAE"/>
    <w:pPr>
      <w:spacing w:before="150" w:after="150" w:line="264" w:lineRule="atLeast"/>
      <w:jc w:val="center"/>
      <w:outlineLvl w:val="0"/>
    </w:pPr>
    <w:rPr>
      <w:rFonts w:ascii="Arial" w:eastAsia="Times New Roman" w:hAnsi="Arial" w:cs="Arial"/>
      <w:color w:val="474747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126DAE"/>
    <w:pPr>
      <w:spacing w:before="150" w:after="150" w:line="264" w:lineRule="atLeast"/>
      <w:jc w:val="center"/>
      <w:outlineLvl w:val="1"/>
    </w:pPr>
    <w:rPr>
      <w:rFonts w:ascii="Arial" w:eastAsia="Times New Roman" w:hAnsi="Arial" w:cs="Arial"/>
      <w:color w:val="474747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F49"/>
    <w:rPr>
      <w:color w:val="800080"/>
      <w:u w:val="single"/>
    </w:rPr>
  </w:style>
  <w:style w:type="paragraph" w:customStyle="1" w:styleId="b-yandexbox-image">
    <w:name w:val="b-yandexbox-image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earch">
    <w:name w:val="b-yandexbox-search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ext">
    <w:name w:val="b-yandexbox-tex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">
    <w:name w:val="b-hint-inpu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earch">
    <w:name w:val="button-search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xt">
    <w:name w:val="b-yandexbox-tx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ubmit">
    <w:name w:val="b-yandexbox-submit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image1">
    <w:name w:val="b-yandexbox-image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earch1">
    <w:name w:val="b-yandexbox-search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xt1">
    <w:name w:val="b-yandexbox-txt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text1">
    <w:name w:val="b-yandexbox-text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yandexbox-submit1">
    <w:name w:val="b-yandexbox-submit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int-input1">
    <w:name w:val="b-hint-input1"/>
    <w:basedOn w:val="a"/>
    <w:rsid w:val="006D1F49"/>
    <w:pPr>
      <w:spacing w:before="38" w:after="38" w:line="0" w:lineRule="auto"/>
      <w:ind w:left="48" w:right="4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-search1">
    <w:name w:val="button-search1"/>
    <w:basedOn w:val="a"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1F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D1F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1F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D1F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D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DAE"/>
    <w:rPr>
      <w:rFonts w:ascii="Arial" w:eastAsia="Times New Roman" w:hAnsi="Arial" w:cs="Arial"/>
      <w:color w:val="474747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DAE"/>
    <w:rPr>
      <w:rFonts w:ascii="Arial" w:eastAsia="Times New Roman" w:hAnsi="Arial" w:cs="Arial"/>
      <w:color w:val="474747"/>
      <w:sz w:val="45"/>
      <w:szCs w:val="4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6DAE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DAE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customStyle="1" w:styleId="rigcontext">
    <w:name w:val="rigcontext"/>
    <w:basedOn w:val="a"/>
    <w:rsid w:val="00126DAE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126DAE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126DAE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126DAE"/>
  </w:style>
  <w:style w:type="character" w:customStyle="1" w:styleId="cat-links1">
    <w:name w:val="cat-links1"/>
    <w:basedOn w:val="a0"/>
    <w:rsid w:val="00126DAE"/>
    <w:rPr>
      <w:vanish w:val="0"/>
      <w:webHidden w:val="0"/>
      <w:specVanish w:val="0"/>
    </w:rPr>
  </w:style>
  <w:style w:type="paragraph" w:customStyle="1" w:styleId="lefcontext">
    <w:name w:val="lefcontext"/>
    <w:basedOn w:val="a"/>
    <w:rsid w:val="00126DA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5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696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121805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40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cat/leningrad" TargetMode="External"/><Relationship Id="rId5" Type="http://schemas.openxmlformats.org/officeDocument/2006/relationships/hyperlink" Target="http://lawru.info/dok/2008/12/02/n104879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B761-EBB9-4A90-AE94-80D02795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27016</Words>
  <Characters>153997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5</cp:revision>
  <dcterms:created xsi:type="dcterms:W3CDTF">2018-02-19T08:16:00Z</dcterms:created>
  <dcterms:modified xsi:type="dcterms:W3CDTF">2018-02-27T07:35:00Z</dcterms:modified>
</cp:coreProperties>
</file>