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D6" w:rsidRPr="00DB07D6" w:rsidRDefault="00DB07D6" w:rsidP="00DB07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B07D6">
        <w:rPr>
          <w:rFonts w:ascii="Times New Roman" w:eastAsia="Times New Roman" w:hAnsi="Times New Roman" w:cs="Times New Roman"/>
          <w:b/>
          <w:bCs/>
          <w:kern w:val="36"/>
          <w:sz w:val="48"/>
          <w:szCs w:val="48"/>
          <w:lang w:eastAsia="ru-RU"/>
        </w:rPr>
        <w:t>О федеральной целевой программе "Повышение безопасности дорожного движения в 2006-2012 годах" (с изменениями на 22 ноября 2012 года) (фактически утратило силу в связи с истечением срока действия)</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pict>
          <v:rect id="_x0000_i1030" style="width:0;height:1.5pt" o:hralign="center" o:hrstd="t" o:hr="t" fillcolor="#a0a0a0" stroked="f"/>
        </w:pict>
      </w:r>
    </w:p>
    <w:p w:rsidR="00DB07D6" w:rsidRPr="00DB07D6" w:rsidRDefault="00DB07D6" w:rsidP="00DB07D6">
      <w:pPr>
        <w:spacing w:after="0" w:line="240" w:lineRule="auto"/>
        <w:outlineLvl w:val="1"/>
        <w:rPr>
          <w:rFonts w:ascii="Times New Roman" w:eastAsia="Times New Roman" w:hAnsi="Times New Roman" w:cs="Times New Roman"/>
          <w:b/>
          <w:bCs/>
          <w:sz w:val="2"/>
          <w:szCs w:val="2"/>
          <w:lang w:eastAsia="ru-RU"/>
        </w:rPr>
      </w:pPr>
      <w:r w:rsidRPr="00DB07D6">
        <w:rPr>
          <w:rFonts w:ascii="Times New Roman" w:eastAsia="Times New Roman" w:hAnsi="Times New Roman" w:cs="Times New Roman"/>
          <w:b/>
          <w:bCs/>
          <w:sz w:val="2"/>
          <w:szCs w:val="2"/>
          <w:lang w:eastAsia="ru-RU"/>
        </w:rPr>
        <w:t>О федеральной целевой программе "Повышение безопасности дорожного движения в 2006-2012 годах"</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ПРАВИТЕЛЬСТВО РОССИЙСКОЙ ФЕДЕРАЦИИ</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ПОСТАНОВЛЕНИЕ</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от 20 февраля 2006 года N 100</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О </w:t>
      </w:r>
      <w:hyperlink r:id="rId6" w:history="1">
        <w:r w:rsidRPr="00DB07D6">
          <w:rPr>
            <w:rFonts w:ascii="Times New Roman" w:eastAsia="Times New Roman" w:hAnsi="Times New Roman" w:cs="Times New Roman"/>
            <w:color w:val="0000FF"/>
            <w:sz w:val="24"/>
            <w:szCs w:val="24"/>
            <w:u w:val="single"/>
            <w:lang w:eastAsia="ru-RU"/>
          </w:rPr>
          <w:t>федеральной целевой программе "Повышение безопасности дорожного движения в 2006-2012 годах"</w:t>
        </w:r>
      </w:hyperlink>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 изменениями на 22 ноября 2012 </w:t>
      </w:r>
      <w:proofErr w:type="gramStart"/>
      <w:r w:rsidRPr="00DB07D6">
        <w:rPr>
          <w:rFonts w:ascii="Times New Roman" w:eastAsia="Times New Roman" w:hAnsi="Times New Roman" w:cs="Times New Roman"/>
          <w:sz w:val="24"/>
          <w:szCs w:val="24"/>
          <w:lang w:eastAsia="ru-RU"/>
        </w:rPr>
        <w:t>года)</w:t>
      </w:r>
      <w:r w:rsidRPr="00DB07D6">
        <w:rPr>
          <w:rFonts w:ascii="Times New Roman" w:eastAsia="Times New Roman" w:hAnsi="Times New Roman" w:cs="Times New Roman"/>
          <w:sz w:val="24"/>
          <w:szCs w:val="24"/>
          <w:lang w:eastAsia="ru-RU"/>
        </w:rPr>
        <w:br/>
        <w:t>_</w:t>
      </w:r>
      <w:proofErr w:type="gramEnd"/>
      <w:r w:rsidRPr="00DB07D6">
        <w:rPr>
          <w:rFonts w:ascii="Times New Roman" w:eastAsia="Times New Roman" w:hAnsi="Times New Roman" w:cs="Times New Roman"/>
          <w:sz w:val="24"/>
          <w:szCs w:val="24"/>
          <w:lang w:eastAsia="ru-RU"/>
        </w:rPr>
        <w:t>___________________________________________________________________</w:t>
      </w:r>
      <w:r w:rsidRPr="00DB07D6">
        <w:rPr>
          <w:rFonts w:ascii="Times New Roman" w:eastAsia="Times New Roman" w:hAnsi="Times New Roman" w:cs="Times New Roman"/>
          <w:sz w:val="24"/>
          <w:szCs w:val="24"/>
          <w:lang w:eastAsia="ru-RU"/>
        </w:rPr>
        <w:br/>
        <w:t>Фактически утратило силу в связи с истечением срока действия</w:t>
      </w:r>
      <w:r w:rsidRPr="00DB07D6">
        <w:rPr>
          <w:rFonts w:ascii="Times New Roman" w:eastAsia="Times New Roman" w:hAnsi="Times New Roman" w:cs="Times New Roman"/>
          <w:sz w:val="24"/>
          <w:szCs w:val="24"/>
          <w:lang w:eastAsia="ru-RU"/>
        </w:rPr>
        <w:br/>
        <w:t>____________________________________________________________________</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____________________________________________________________________</w:t>
      </w:r>
      <w:r w:rsidRPr="00DB07D6">
        <w:rPr>
          <w:rFonts w:ascii="Times New Roman" w:eastAsia="Times New Roman" w:hAnsi="Times New Roman" w:cs="Times New Roman"/>
          <w:sz w:val="24"/>
          <w:szCs w:val="24"/>
          <w:lang w:eastAsia="ru-RU"/>
        </w:rPr>
        <w:br/>
        <w:t>     Документ с изменениями, внесенными:</w:t>
      </w:r>
      <w:r w:rsidRPr="00DB07D6">
        <w:rPr>
          <w:rFonts w:ascii="Times New Roman" w:eastAsia="Times New Roman" w:hAnsi="Times New Roman" w:cs="Times New Roman"/>
          <w:sz w:val="24"/>
          <w:szCs w:val="24"/>
          <w:lang w:eastAsia="ru-RU"/>
        </w:rPr>
        <w:br/>
        <w:t>     </w:t>
      </w:r>
      <w:hyperlink r:id="rId7"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августа 2007 года N 528</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35, 27.08.2007);</w:t>
      </w:r>
      <w:r w:rsidRPr="00DB07D6">
        <w:rPr>
          <w:rFonts w:ascii="Times New Roman" w:eastAsia="Times New Roman" w:hAnsi="Times New Roman" w:cs="Times New Roman"/>
          <w:sz w:val="24"/>
          <w:szCs w:val="24"/>
          <w:lang w:eastAsia="ru-RU"/>
        </w:rPr>
        <w:br/>
        <w:t>     </w:t>
      </w:r>
      <w:hyperlink r:id="rId8"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июня 2008 года N 423</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23, 09.06.2008);</w:t>
      </w:r>
      <w:r w:rsidRPr="00DB07D6">
        <w:rPr>
          <w:rFonts w:ascii="Times New Roman" w:eastAsia="Times New Roman" w:hAnsi="Times New Roman" w:cs="Times New Roman"/>
          <w:sz w:val="24"/>
          <w:szCs w:val="24"/>
          <w:lang w:eastAsia="ru-RU"/>
        </w:rPr>
        <w:br/>
        <w:t>     </w:t>
      </w:r>
      <w:hyperlink r:id="rId9"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2008 года N 538</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30, 28.07.2008, (</w:t>
      </w:r>
      <w:proofErr w:type="spellStart"/>
      <w:r w:rsidRPr="00DB07D6">
        <w:rPr>
          <w:rFonts w:ascii="Times New Roman" w:eastAsia="Times New Roman" w:hAnsi="Times New Roman" w:cs="Times New Roman"/>
          <w:sz w:val="24"/>
          <w:szCs w:val="24"/>
          <w:lang w:eastAsia="ru-RU"/>
        </w:rPr>
        <w:t>ч.II</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hyperlink r:id="rId10"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9, 02.03.2009);</w:t>
      </w:r>
      <w:r w:rsidRPr="00DB07D6">
        <w:rPr>
          <w:rFonts w:ascii="Times New Roman" w:eastAsia="Times New Roman" w:hAnsi="Times New Roman" w:cs="Times New Roman"/>
          <w:sz w:val="24"/>
          <w:szCs w:val="24"/>
          <w:lang w:eastAsia="ru-RU"/>
        </w:rPr>
        <w:br/>
        <w:t>     </w:t>
      </w:r>
      <w:hyperlink r:id="rId11"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34, 22.08.2011);</w:t>
      </w:r>
      <w:r w:rsidRPr="00DB07D6">
        <w:rPr>
          <w:rFonts w:ascii="Times New Roman" w:eastAsia="Times New Roman" w:hAnsi="Times New Roman" w:cs="Times New Roman"/>
          <w:sz w:val="24"/>
          <w:szCs w:val="24"/>
          <w:lang w:eastAsia="ru-RU"/>
        </w:rPr>
        <w:br/>
        <w:t>     </w:t>
      </w:r>
      <w:hyperlink r:id="rId12"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 xml:space="preserve"> (Собрание законодательства Российской Федерации, N 48, 26.11.2012).</w:t>
      </w:r>
      <w:r w:rsidRPr="00DB07D6">
        <w:rPr>
          <w:rFonts w:ascii="Times New Roman" w:eastAsia="Times New Roman" w:hAnsi="Times New Roman" w:cs="Times New Roman"/>
          <w:sz w:val="24"/>
          <w:szCs w:val="24"/>
          <w:lang w:eastAsia="ru-RU"/>
        </w:rPr>
        <w:br/>
        <w:t>____________________________________________________________________</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Правительство Российской Федерации</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постановляет:</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1. Утвердить прилагаемую </w:t>
      </w:r>
      <w:hyperlink r:id="rId13" w:history="1">
        <w:r w:rsidRPr="00DB07D6">
          <w:rPr>
            <w:rFonts w:ascii="Times New Roman" w:eastAsia="Times New Roman" w:hAnsi="Times New Roman" w:cs="Times New Roman"/>
            <w:color w:val="0000FF"/>
            <w:sz w:val="24"/>
            <w:szCs w:val="24"/>
            <w:u w:val="single"/>
            <w:lang w:eastAsia="ru-RU"/>
          </w:rPr>
          <w:t>федеральную целевую программу "Повышение безопасности дорожного движения в 2006-2012 годах"</w:t>
        </w:r>
      </w:hyperlink>
      <w:r w:rsidRPr="00DB07D6">
        <w:rPr>
          <w:rFonts w:ascii="Times New Roman" w:eastAsia="Times New Roman" w:hAnsi="Times New Roman" w:cs="Times New Roman"/>
          <w:sz w:val="24"/>
          <w:szCs w:val="24"/>
          <w:lang w:eastAsia="ru-RU"/>
        </w:rPr>
        <w:t xml:space="preserve"> (далее - Программа).</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2. Создать федеральное государственное учреждение "Дирекция по управлению федеральной целевой программой "Повышение безопасности дорожного движения в 2006-2012 годах" (далее - учреждение) для текущего управления </w:t>
      </w:r>
      <w:hyperlink r:id="rId14" w:history="1">
        <w:r w:rsidRPr="00DB07D6">
          <w:rPr>
            <w:rFonts w:ascii="Times New Roman" w:eastAsia="Times New Roman" w:hAnsi="Times New Roman" w:cs="Times New Roman"/>
            <w:color w:val="0000FF"/>
            <w:sz w:val="24"/>
            <w:szCs w:val="24"/>
            <w:u w:val="single"/>
            <w:lang w:eastAsia="ru-RU"/>
          </w:rPr>
          <w:t>Программой</w:t>
        </w:r>
      </w:hyperlink>
      <w:r w:rsidRPr="00DB07D6">
        <w:rPr>
          <w:rFonts w:ascii="Times New Roman" w:eastAsia="Times New Roman" w:hAnsi="Times New Roman" w:cs="Times New Roman"/>
          <w:sz w:val="24"/>
          <w:szCs w:val="24"/>
          <w:lang w:eastAsia="ru-RU"/>
        </w:rPr>
        <w:t xml:space="preserve"> и отнести его к ведению Министерства внутренних дел Российской Федерации.</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 Установить предельную численность работников учреждения в количестве 70 единиц.</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4. Министерству внутренних дел Российской Федерации обеспечить выделение в установленном порядке на содержание учреждения ассигнований в размере 29,7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за счет средств, предусмотренных в федеральном бюджете на 2006 год на реализацию </w:t>
      </w:r>
      <w:hyperlink r:id="rId15" w:history="1">
        <w:r w:rsidRPr="00DB07D6">
          <w:rPr>
            <w:rFonts w:ascii="Times New Roman" w:eastAsia="Times New Roman" w:hAnsi="Times New Roman" w:cs="Times New Roman"/>
            <w:color w:val="0000FF"/>
            <w:sz w:val="24"/>
            <w:szCs w:val="24"/>
            <w:u w:val="single"/>
            <w:lang w:eastAsia="ru-RU"/>
          </w:rPr>
          <w:t>Программы</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 Министерству внутренних дел Российской Федерации совместно с Федеральным агентством по управлению федеральным имуществом осуществить необходимые юридические действия по созданию учреждения.</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6. Рекомендовать заинтересованным органам исполнительной власти субъектов Российской Федерации и органам местного самоуправления принять участие в финансировании мероприятий </w:t>
      </w:r>
      <w:hyperlink r:id="rId16" w:history="1">
        <w:r w:rsidRPr="00DB07D6">
          <w:rPr>
            <w:rFonts w:ascii="Times New Roman" w:eastAsia="Times New Roman" w:hAnsi="Times New Roman" w:cs="Times New Roman"/>
            <w:color w:val="0000FF"/>
            <w:sz w:val="24"/>
            <w:szCs w:val="24"/>
            <w:u w:val="single"/>
            <w:lang w:eastAsia="ru-RU"/>
          </w:rPr>
          <w:t>Программы</w:t>
        </w:r>
      </w:hyperlink>
      <w:r w:rsidRPr="00DB07D6">
        <w:rPr>
          <w:rFonts w:ascii="Times New Roman" w:eastAsia="Times New Roman" w:hAnsi="Times New Roman" w:cs="Times New Roman"/>
          <w:sz w:val="24"/>
          <w:szCs w:val="24"/>
          <w:lang w:eastAsia="ru-RU"/>
        </w:rPr>
        <w:t xml:space="preserve"> за счет средств бюджетов субъектов Российской Федерации, местных бюджетов и внебюджетных </w:t>
      </w:r>
      <w:proofErr w:type="gramStart"/>
      <w:r w:rsidRPr="00DB07D6">
        <w:rPr>
          <w:rFonts w:ascii="Times New Roman" w:eastAsia="Times New Roman" w:hAnsi="Times New Roman" w:cs="Times New Roman"/>
          <w:sz w:val="24"/>
          <w:szCs w:val="24"/>
          <w:lang w:eastAsia="ru-RU"/>
        </w:rPr>
        <w:t>источников.</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Председатель Правительства</w:t>
      </w:r>
      <w:r w:rsidRPr="00DB07D6">
        <w:rPr>
          <w:rFonts w:ascii="Times New Roman" w:eastAsia="Times New Roman" w:hAnsi="Times New Roman" w:cs="Times New Roman"/>
          <w:sz w:val="24"/>
          <w:szCs w:val="24"/>
          <w:lang w:eastAsia="ru-RU"/>
        </w:rPr>
        <w:br/>
        <w:t>Российской Федерации</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М.Фрадков</w:t>
      </w:r>
      <w:proofErr w:type="spellEnd"/>
    </w:p>
    <w:p w:rsidR="00DB07D6" w:rsidRPr="00DB07D6" w:rsidRDefault="00DB07D6" w:rsidP="00DB07D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07D6">
        <w:rPr>
          <w:rFonts w:ascii="Times New Roman" w:eastAsia="Times New Roman" w:hAnsi="Times New Roman" w:cs="Times New Roman"/>
          <w:b/>
          <w:bCs/>
          <w:sz w:val="36"/>
          <w:szCs w:val="36"/>
          <w:lang w:eastAsia="ru-RU"/>
        </w:rPr>
        <w:t>Федеральная целевая программа "Повышение безопасности дорожного движения в 2006-2012 годах"</w:t>
      </w:r>
    </w:p>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УТВЕРЖДЕНА</w:t>
      </w:r>
      <w:r w:rsidRPr="00DB07D6">
        <w:rPr>
          <w:rFonts w:ascii="Times New Roman" w:eastAsia="Times New Roman" w:hAnsi="Times New Roman" w:cs="Times New Roman"/>
          <w:sz w:val="24"/>
          <w:szCs w:val="24"/>
          <w:lang w:eastAsia="ru-RU"/>
        </w:rPr>
        <w:br/>
        <w:t>постановлением Правительства</w:t>
      </w:r>
      <w:r w:rsidRPr="00DB07D6">
        <w:rPr>
          <w:rFonts w:ascii="Times New Roman" w:eastAsia="Times New Roman" w:hAnsi="Times New Roman" w:cs="Times New Roman"/>
          <w:sz w:val="24"/>
          <w:szCs w:val="24"/>
          <w:lang w:eastAsia="ru-RU"/>
        </w:rPr>
        <w:br/>
        <w:t>Российской Федерации</w:t>
      </w:r>
      <w:r w:rsidRPr="00DB07D6">
        <w:rPr>
          <w:rFonts w:ascii="Times New Roman" w:eastAsia="Times New Roman" w:hAnsi="Times New Roman" w:cs="Times New Roman"/>
          <w:sz w:val="24"/>
          <w:szCs w:val="24"/>
          <w:lang w:eastAsia="ru-RU"/>
        </w:rPr>
        <w:br/>
        <w:t>от 20 февраля 2006 года N 100</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 изменениями на 22 ноября 2012 года)</w:t>
      </w:r>
    </w:p>
    <w:p w:rsid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Паспорт федеральной целевой программы "Повышение безопасности дорожного движения в 2006-2012 годах"</w:t>
      </w:r>
    </w:p>
    <w:p w:rsidR="00AD4E53" w:rsidRPr="00DB07D6" w:rsidRDefault="00AD4E53"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0"/>
        <w:gridCol w:w="388"/>
        <w:gridCol w:w="5767"/>
      </w:tblGrid>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colFirst="2" w:colLast="2"/>
            <w:r w:rsidRPr="00DB07D6">
              <w:rPr>
                <w:rFonts w:ascii="Times New Roman" w:eastAsia="Times New Roman" w:hAnsi="Times New Roman" w:cs="Times New Roman"/>
                <w:sz w:val="24"/>
                <w:szCs w:val="24"/>
                <w:lang w:eastAsia="ru-RU"/>
              </w:rPr>
              <w:t>Наименование</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федеральная целевая программа "Повышение Программы безопасности дорожного движения в 2006-2012 годах"</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Дата принятия решения о разработке Программы (наименование и номер соответствующего нормативного акта)</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DB07D6">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17 октября 2005 года N 1707-р</w:t>
              </w:r>
            </w:hyperlink>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Государственный заказчик - координатор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Министерство внутренних дел Российской Федерации</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Государственные заказчики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Министерство внутренних дел Российской Федерации, Министерство Российской Федерации по делам гражданской обороны, чрезвычайным ситуациям и </w:t>
            </w:r>
            <w:proofErr w:type="spellStart"/>
            <w:r w:rsidRPr="00DB07D6">
              <w:rPr>
                <w:rFonts w:ascii="Times New Roman" w:eastAsia="Times New Roman" w:hAnsi="Times New Roman" w:cs="Times New Roman"/>
                <w:sz w:val="24"/>
                <w:szCs w:val="24"/>
                <w:lang w:eastAsia="ru-RU"/>
              </w:rPr>
              <w:t>ликви</w:t>
            </w:r>
            <w:proofErr w:type="spellEnd"/>
            <w:r w:rsidRPr="00DB07D6">
              <w:rPr>
                <w:rFonts w:ascii="Times New Roman" w:eastAsia="Times New Roman" w:hAnsi="Times New Roman" w:cs="Times New Roman"/>
                <w:sz w:val="24"/>
                <w:szCs w:val="24"/>
                <w:lang w:eastAsia="ru-RU"/>
              </w:rPr>
              <w:t>\</w:t>
            </w:r>
            <w:proofErr w:type="spellStart"/>
            <w:r w:rsidRPr="00DB07D6">
              <w:rPr>
                <w:rFonts w:ascii="Times New Roman" w:eastAsia="Times New Roman" w:hAnsi="Times New Roman" w:cs="Times New Roman"/>
                <w:sz w:val="24"/>
                <w:szCs w:val="24"/>
                <w:lang w:eastAsia="ru-RU"/>
              </w:rPr>
              <w:t>дации</w:t>
            </w:r>
            <w:proofErr w:type="spellEnd"/>
            <w:r w:rsidRPr="00DB07D6">
              <w:rPr>
                <w:rFonts w:ascii="Times New Roman" w:eastAsia="Times New Roman" w:hAnsi="Times New Roman" w:cs="Times New Roman"/>
                <w:sz w:val="24"/>
                <w:szCs w:val="24"/>
                <w:lang w:eastAsia="ru-RU"/>
              </w:rPr>
              <w:t xml:space="preserve"> последствий стихийных бедствий, Министерство здравоохранения Российской Федерации, Министерство образования и науки Российской Федерации, Федеральное дорожное агентство</w:t>
            </w:r>
          </w:p>
        </w:tc>
      </w:tr>
      <w:tr w:rsidR="00DB07D6" w:rsidRPr="00DB07D6" w:rsidTr="00AD4E53">
        <w:trPr>
          <w:tblCellSpacing w:w="15" w:type="dxa"/>
        </w:trPr>
        <w:tc>
          <w:tcPr>
            <w:tcW w:w="4968" w:type="pct"/>
            <w:gridSpan w:val="3"/>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в редакции </w:t>
            </w:r>
            <w:hyperlink r:id="rId18"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июня 2008 года N 423</w:t>
              </w:r>
            </w:hyperlink>
            <w:r w:rsidRPr="00DB07D6">
              <w:rPr>
                <w:rFonts w:ascii="Times New Roman" w:eastAsia="Times New Roman" w:hAnsi="Times New Roman" w:cs="Times New Roman"/>
                <w:sz w:val="24"/>
                <w:szCs w:val="24"/>
                <w:lang w:eastAsia="ru-RU"/>
              </w:rPr>
              <w:t xml:space="preserve">; в редакции </w:t>
            </w:r>
            <w:hyperlink r:id="rId19"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 xml:space="preserve">; в редакции, введенной в действие </w:t>
            </w:r>
            <w:hyperlink r:id="rId20"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Основные разработчики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и социального развития Российской Федерации, Министерство образования и науки Российской Федерации, Министерство транспорта Российской Федерации, государственное учреждение "Научно-исследовательский центр проблем безопасности дорожного движения МВД России"</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Цели и задачи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Задачами Программы являются: предупреждение опасного поведения участников дорожного движения; развитие системы подготовки водителей транспортных средств и их допуска к участию в дорожном движении; сокращение детского дорожно-транспортного травматизма; совершенствование организации движения транспорта и пешеходов в городах;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федеральном, региональном и местном уровнях управления; совершенствование правовых основ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r w:rsidRPr="00DB07D6">
              <w:rPr>
                <w:rFonts w:ascii="Times New Roman" w:eastAsia="Times New Roman" w:hAnsi="Times New Roman" w:cs="Times New Roman"/>
                <w:sz w:val="24"/>
                <w:szCs w:val="24"/>
                <w:lang w:eastAsia="ru-RU"/>
              </w:rPr>
              <w:br/>
              <w:t>     </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Важнейшие целевые показатели и индикаторы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важнейшим показателем Программы является</w:t>
            </w:r>
            <w:r w:rsidRPr="00DB07D6">
              <w:rPr>
                <w:rFonts w:ascii="Times New Roman" w:eastAsia="Times New Roman" w:hAnsi="Times New Roman" w:cs="Times New Roman"/>
                <w:sz w:val="24"/>
                <w:szCs w:val="24"/>
                <w:lang w:eastAsia="ru-RU"/>
              </w:rPr>
              <w:br/>
              <w:t>сокращение количества лиц, погибших в результате дорожно-транспортных происшествий.</w:t>
            </w:r>
            <w:r w:rsidRPr="00DB07D6">
              <w:rPr>
                <w:rFonts w:ascii="Times New Roman" w:eastAsia="Times New Roman" w:hAnsi="Times New Roman" w:cs="Times New Roman"/>
                <w:sz w:val="24"/>
                <w:szCs w:val="24"/>
                <w:lang w:eastAsia="ru-RU"/>
              </w:rPr>
              <w:br/>
              <w:t>Важнейшими индикаторами Программы являются:</w:t>
            </w:r>
            <w:r w:rsidRPr="00DB07D6">
              <w:rPr>
                <w:rFonts w:ascii="Times New Roman" w:eastAsia="Times New Roman" w:hAnsi="Times New Roman" w:cs="Times New Roman"/>
                <w:sz w:val="24"/>
                <w:szCs w:val="24"/>
                <w:lang w:eastAsia="ru-RU"/>
              </w:rPr>
              <w:br/>
              <w:t>снижение транспортного риска (количество лиц, погибших в результате дорожно-транспортных происшествий, на 10 тыс. транспортных средств);</w:t>
            </w:r>
            <w:r w:rsidRPr="00DB07D6">
              <w:rPr>
                <w:rFonts w:ascii="Times New Roman" w:eastAsia="Times New Roman" w:hAnsi="Times New Roman" w:cs="Times New Roman"/>
                <w:sz w:val="24"/>
                <w:szCs w:val="24"/>
                <w:lang w:eastAsia="ru-RU"/>
              </w:rPr>
              <w:br/>
              <w:t>снижение социального риска (количество лиц, погибших в результате дорожно-транспортных происшествий, на 100 тыс. населения);</w:t>
            </w:r>
            <w:r w:rsidRPr="00DB07D6">
              <w:rPr>
                <w:rFonts w:ascii="Times New Roman" w:eastAsia="Times New Roman" w:hAnsi="Times New Roman" w:cs="Times New Roman"/>
                <w:sz w:val="24"/>
                <w:szCs w:val="24"/>
                <w:lang w:eastAsia="ru-RU"/>
              </w:rPr>
              <w:br/>
              <w:t>снижение тяжести последствий (количество лиц, погибших в результате дорожно-транспортных происшествий, на 100 пострадавших);</w:t>
            </w:r>
            <w:r w:rsidRPr="00DB07D6">
              <w:rPr>
                <w:rFonts w:ascii="Times New Roman" w:eastAsia="Times New Roman" w:hAnsi="Times New Roman" w:cs="Times New Roman"/>
                <w:sz w:val="24"/>
                <w:szCs w:val="24"/>
                <w:lang w:eastAsia="ru-RU"/>
              </w:rPr>
              <w:br/>
              <w:t>сокращение количества мест концентрации дорожно-транспортных происшествий; сокращение количества дорожно-транспортных происшествий по вине водителей, стаж управления транспортным средством которых не превышает 3 лет, на 10 тыс. транспортных средств;</w:t>
            </w:r>
            <w:r w:rsidRPr="00DB07D6">
              <w:rPr>
                <w:rFonts w:ascii="Times New Roman" w:eastAsia="Times New Roman" w:hAnsi="Times New Roman" w:cs="Times New Roman"/>
                <w:sz w:val="24"/>
                <w:szCs w:val="24"/>
                <w:lang w:eastAsia="ru-RU"/>
              </w:rPr>
              <w:br/>
              <w:t>сокращение количества детей, погибших в результате дорожно-транспортных происшествий;</w:t>
            </w:r>
            <w:r w:rsidRPr="00DB07D6">
              <w:rPr>
                <w:rFonts w:ascii="Times New Roman" w:eastAsia="Times New Roman" w:hAnsi="Times New Roman" w:cs="Times New Roman"/>
                <w:sz w:val="24"/>
                <w:szCs w:val="24"/>
                <w:lang w:eastAsia="ru-RU"/>
              </w:rPr>
              <w:br/>
              <w:t>сокращение количества дорожно-транспортных происшествий с пострадавшими на 10 тыс. транспортных средств</w:t>
            </w:r>
          </w:p>
        </w:tc>
      </w:tr>
      <w:tr w:rsidR="00DB07D6" w:rsidRPr="00DB07D6" w:rsidTr="00AD4E53">
        <w:trPr>
          <w:tblCellSpacing w:w="15" w:type="dxa"/>
        </w:trPr>
        <w:tc>
          <w:tcPr>
            <w:tcW w:w="4968" w:type="pct"/>
            <w:gridSpan w:val="3"/>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в редакции </w:t>
            </w:r>
            <w:hyperlink r:id="rId21"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Сроки и этапы реализации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Программа рассчитана на 2006-2012 годы и осуществляется в 2 этапа: I этап - 2006-2007 </w:t>
            </w:r>
            <w:proofErr w:type="gramStart"/>
            <w:r w:rsidRPr="00DB07D6">
              <w:rPr>
                <w:rFonts w:ascii="Times New Roman" w:eastAsia="Times New Roman" w:hAnsi="Times New Roman" w:cs="Times New Roman"/>
                <w:sz w:val="24"/>
                <w:szCs w:val="24"/>
                <w:lang w:eastAsia="ru-RU"/>
              </w:rPr>
              <w:t>годы;</w:t>
            </w:r>
            <w:r w:rsidRPr="00DB07D6">
              <w:rPr>
                <w:rFonts w:ascii="Times New Roman" w:eastAsia="Times New Roman" w:hAnsi="Times New Roman" w:cs="Times New Roman"/>
                <w:sz w:val="24"/>
                <w:szCs w:val="24"/>
                <w:lang w:eastAsia="ru-RU"/>
              </w:rPr>
              <w:br/>
              <w:t>II</w:t>
            </w:r>
            <w:proofErr w:type="gramEnd"/>
            <w:r w:rsidRPr="00DB07D6">
              <w:rPr>
                <w:rFonts w:ascii="Times New Roman" w:eastAsia="Times New Roman" w:hAnsi="Times New Roman" w:cs="Times New Roman"/>
                <w:sz w:val="24"/>
                <w:szCs w:val="24"/>
                <w:lang w:eastAsia="ru-RU"/>
              </w:rPr>
              <w:t xml:space="preserve"> этап - 2008-2012 годы</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Объемы и источники финансирования Программы</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общий объем финансирования Программы составляет 47710,51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в том </w:t>
            </w:r>
            <w:proofErr w:type="gramStart"/>
            <w:r w:rsidRPr="00DB07D6">
              <w:rPr>
                <w:rFonts w:ascii="Times New Roman" w:eastAsia="Times New Roman" w:hAnsi="Times New Roman" w:cs="Times New Roman"/>
                <w:sz w:val="24"/>
                <w:szCs w:val="24"/>
                <w:lang w:eastAsia="ru-RU"/>
              </w:rPr>
              <w:t>числе:</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за счет средств федерального бюджета - 21004,01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(из них на научно-исследовательские и опытно-конструкторские работы -</w:t>
            </w:r>
            <w:r w:rsidRPr="00DB07D6">
              <w:rPr>
                <w:rFonts w:ascii="Times New Roman" w:eastAsia="Times New Roman" w:hAnsi="Times New Roman" w:cs="Times New Roman"/>
                <w:sz w:val="24"/>
                <w:szCs w:val="24"/>
                <w:lang w:eastAsia="ru-RU"/>
              </w:rPr>
              <w:br/>
              <w:t xml:space="preserve">2341,096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капитальные вложения - 15216,651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и прочие нужды - 3446,262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за счет средств бюджетов субъектов Российской Федерации -</w:t>
            </w:r>
            <w:r w:rsidRPr="00DB07D6">
              <w:rPr>
                <w:rFonts w:ascii="Times New Roman" w:eastAsia="Times New Roman" w:hAnsi="Times New Roman" w:cs="Times New Roman"/>
                <w:sz w:val="24"/>
                <w:szCs w:val="24"/>
                <w:lang w:eastAsia="ru-RU"/>
              </w:rPr>
              <w:br/>
              <w:t xml:space="preserve">26245,5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(из них на капитальные вложения - </w:t>
            </w:r>
            <w:proofErr w:type="gramStart"/>
            <w:r w:rsidRPr="00DB07D6">
              <w:rPr>
                <w:rFonts w:ascii="Times New Roman" w:eastAsia="Times New Roman" w:hAnsi="Times New Roman" w:cs="Times New Roman"/>
                <w:sz w:val="24"/>
                <w:szCs w:val="24"/>
                <w:lang w:eastAsia="ru-RU"/>
              </w:rPr>
              <w:t>21805,9</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млн.рублей</w:t>
            </w:r>
            <w:proofErr w:type="spellEnd"/>
            <w:proofErr w:type="gramEnd"/>
            <w:r w:rsidRPr="00DB07D6">
              <w:rPr>
                <w:rFonts w:ascii="Times New Roman" w:eastAsia="Times New Roman" w:hAnsi="Times New Roman" w:cs="Times New Roman"/>
                <w:sz w:val="24"/>
                <w:szCs w:val="24"/>
                <w:lang w:eastAsia="ru-RU"/>
              </w:rPr>
              <w:t xml:space="preserve"> и прочие нужды - 4439,5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за счет средств внебюджетных источников - 461,1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(из них на капитальные вложения - 359,9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и прочие нужды - </w:t>
            </w:r>
            <w:proofErr w:type="gramStart"/>
            <w:r w:rsidRPr="00DB07D6">
              <w:rPr>
                <w:rFonts w:ascii="Times New Roman" w:eastAsia="Times New Roman" w:hAnsi="Times New Roman" w:cs="Times New Roman"/>
                <w:sz w:val="24"/>
                <w:szCs w:val="24"/>
                <w:lang w:eastAsia="ru-RU"/>
              </w:rPr>
              <w:t>101,2</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млн.рублей</w:t>
            </w:r>
            <w:proofErr w:type="spellEnd"/>
            <w:proofErr w:type="gramEnd"/>
            <w:r w:rsidRPr="00DB07D6">
              <w:rPr>
                <w:rFonts w:ascii="Times New Roman" w:eastAsia="Times New Roman" w:hAnsi="Times New Roman" w:cs="Times New Roman"/>
                <w:sz w:val="24"/>
                <w:szCs w:val="24"/>
                <w:lang w:eastAsia="ru-RU"/>
              </w:rPr>
              <w:t>)</w:t>
            </w:r>
          </w:p>
        </w:tc>
      </w:tr>
      <w:tr w:rsidR="00DB07D6" w:rsidRPr="00DB07D6" w:rsidTr="00AD4E53">
        <w:trPr>
          <w:tblCellSpacing w:w="15" w:type="dxa"/>
        </w:trPr>
        <w:tc>
          <w:tcPr>
            <w:tcW w:w="4968" w:type="pct"/>
            <w:gridSpan w:val="3"/>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в редакции </w:t>
            </w:r>
            <w:hyperlink r:id="rId22"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18 августа 2007 года N 528</w:t>
              </w:r>
            </w:hyperlink>
            <w:r w:rsidRPr="00DB07D6">
              <w:rPr>
                <w:rFonts w:ascii="Times New Roman" w:eastAsia="Times New Roman" w:hAnsi="Times New Roman" w:cs="Times New Roman"/>
                <w:sz w:val="24"/>
                <w:szCs w:val="24"/>
                <w:lang w:eastAsia="ru-RU"/>
              </w:rPr>
              <w:t xml:space="preserve">; в редакции </w:t>
            </w:r>
            <w:hyperlink r:id="rId23"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15 июля 2008 года N 538</w:t>
              </w:r>
            </w:hyperlink>
            <w:r w:rsidRPr="00DB07D6">
              <w:rPr>
                <w:rFonts w:ascii="Times New Roman" w:eastAsia="Times New Roman" w:hAnsi="Times New Roman" w:cs="Times New Roman"/>
                <w:sz w:val="24"/>
                <w:szCs w:val="24"/>
                <w:lang w:eastAsia="ru-RU"/>
              </w:rPr>
              <w:t xml:space="preserve">; в редакции </w:t>
            </w:r>
            <w:hyperlink r:id="rId24"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в редакции </w:t>
            </w:r>
            <w:hyperlink r:id="rId25"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 xml:space="preserve">; в редакции, введенной в действие </w:t>
            </w:r>
            <w:hyperlink r:id="rId26"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AD4E53">
        <w:trPr>
          <w:tblCellSpacing w:w="15" w:type="dxa"/>
        </w:trPr>
        <w:tc>
          <w:tcPr>
            <w:tcW w:w="1697"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Ожидаемые конечные результаты реализации Программы и показатели социально-экономической эффективности</w:t>
            </w:r>
          </w:p>
        </w:tc>
        <w:tc>
          <w:tcPr>
            <w:tcW w:w="193"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3045" w:type="pct"/>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сокращение к 2012 году количества лиц, погибших в результате дорожно-транспортных происшествий, в 1,5 раза по сравнению с аналогичным показателем в 2004 году. Социально-экономический эффект от реализации Программы составит 629166,7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а бюджетный эффект - 85525,42 </w:t>
            </w:r>
            <w:proofErr w:type="spellStart"/>
            <w:r w:rsidRPr="00DB07D6">
              <w:rPr>
                <w:rFonts w:ascii="Times New Roman" w:eastAsia="Times New Roman" w:hAnsi="Times New Roman" w:cs="Times New Roman"/>
                <w:sz w:val="24"/>
                <w:szCs w:val="24"/>
                <w:lang w:eastAsia="ru-RU"/>
              </w:rPr>
              <w:t>млн.рублей</w:t>
            </w:r>
            <w:proofErr w:type="spellEnd"/>
          </w:p>
        </w:tc>
      </w:tr>
      <w:tr w:rsidR="00DB07D6" w:rsidRPr="00DB07D6" w:rsidTr="00AD4E53">
        <w:trPr>
          <w:tblCellSpacing w:w="15" w:type="dxa"/>
        </w:trPr>
        <w:tc>
          <w:tcPr>
            <w:tcW w:w="4968" w:type="pct"/>
            <w:gridSpan w:val="3"/>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в редакции </w:t>
            </w:r>
            <w:hyperlink r:id="rId27"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 xml:space="preserve"> </w:t>
            </w:r>
          </w:p>
        </w:tc>
      </w:tr>
    </w:tbl>
    <w:bookmarkEnd w:id="0"/>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I. Характеристика проблемы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w:t>
      </w:r>
      <w:proofErr w:type="gramStart"/>
      <w:r w:rsidRPr="00DB07D6">
        <w:rPr>
          <w:rFonts w:ascii="Times New Roman" w:eastAsia="Times New Roman" w:hAnsi="Times New Roman" w:cs="Times New Roman"/>
          <w:sz w:val="24"/>
          <w:szCs w:val="24"/>
          <w:lang w:eastAsia="ru-RU"/>
        </w:rPr>
        <w:t>движения.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 2004 году произошло свыше 208 тыс. дорожно-транспортных происшествий, в которых погибли 34,5 </w:t>
      </w:r>
      <w:proofErr w:type="spellStart"/>
      <w:r w:rsidRPr="00DB07D6">
        <w:rPr>
          <w:rFonts w:ascii="Times New Roman" w:eastAsia="Times New Roman" w:hAnsi="Times New Roman" w:cs="Times New Roman"/>
          <w:sz w:val="24"/>
          <w:szCs w:val="24"/>
          <w:lang w:eastAsia="ru-RU"/>
        </w:rPr>
        <w:t>тыс.человек</w:t>
      </w:r>
      <w:proofErr w:type="spellEnd"/>
      <w:r w:rsidRPr="00DB07D6">
        <w:rPr>
          <w:rFonts w:ascii="Times New Roman" w:eastAsia="Times New Roman" w:hAnsi="Times New Roman" w:cs="Times New Roman"/>
          <w:sz w:val="24"/>
          <w:szCs w:val="24"/>
          <w:lang w:eastAsia="ru-RU"/>
        </w:rPr>
        <w:t xml:space="preserve">. По сравнению с 1997 годом число погибших возросло на 27,8 процента. Всего за последние 10 лет в результате дорожно-транспортных происшествий погибли 312,5 </w:t>
      </w:r>
      <w:proofErr w:type="spellStart"/>
      <w:r w:rsidRPr="00DB07D6">
        <w:rPr>
          <w:rFonts w:ascii="Times New Roman" w:eastAsia="Times New Roman" w:hAnsi="Times New Roman" w:cs="Times New Roman"/>
          <w:sz w:val="24"/>
          <w:szCs w:val="24"/>
          <w:lang w:eastAsia="ru-RU"/>
        </w:rPr>
        <w:t>тыс.человек</w:t>
      </w:r>
      <w:proofErr w:type="spellEnd"/>
      <w:r w:rsidRPr="00DB07D6">
        <w:rPr>
          <w:rFonts w:ascii="Times New Roman" w:eastAsia="Times New Roman" w:hAnsi="Times New Roman" w:cs="Times New Roman"/>
          <w:sz w:val="24"/>
          <w:szCs w:val="24"/>
          <w:lang w:eastAsia="ru-RU"/>
        </w:rPr>
        <w:t>, из которых более четверти - люди наиболее активного трудоспособного возраста (26-40 лет</w:t>
      </w:r>
      <w:proofErr w:type="gramStart"/>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Коренной перелом в состоянии аварийности произошел после 2000 года. Рост основных показателей аварийности в 2001-2004 годах по отношению к 1 проценту роста количества транспортных средств </w:t>
      </w:r>
      <w:proofErr w:type="gramStart"/>
      <w:r w:rsidRPr="00DB07D6">
        <w:rPr>
          <w:rFonts w:ascii="Times New Roman" w:eastAsia="Times New Roman" w:hAnsi="Times New Roman" w:cs="Times New Roman"/>
          <w:sz w:val="24"/>
          <w:szCs w:val="24"/>
          <w:lang w:eastAsia="ru-RU"/>
        </w:rPr>
        <w:t>составил:</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по дорожно-транспортным происшествиям - 3,6 процента;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 количеству лиц, погибших в результате дорожно-транспортных происшествий, - 2,7 процента;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 количеству лиц, получивших ранения в результате дорожно-транспортных происшествий, - 4,5 процента.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10 </w:t>
      </w:r>
      <w:proofErr w:type="spellStart"/>
      <w:r w:rsidRPr="00DB07D6">
        <w:rPr>
          <w:rFonts w:ascii="Times New Roman" w:eastAsia="Times New Roman" w:hAnsi="Times New Roman" w:cs="Times New Roman"/>
          <w:sz w:val="24"/>
          <w:szCs w:val="24"/>
          <w:lang w:eastAsia="ru-RU"/>
        </w:rPr>
        <w:t>тыс.единиц</w:t>
      </w:r>
      <w:proofErr w:type="spellEnd"/>
      <w:r w:rsidRPr="00DB07D6">
        <w:rPr>
          <w:rFonts w:ascii="Times New Roman" w:eastAsia="Times New Roman" w:hAnsi="Times New Roman" w:cs="Times New Roman"/>
          <w:sz w:val="24"/>
          <w:szCs w:val="24"/>
          <w:lang w:eastAsia="ru-RU"/>
        </w:rPr>
        <w:t xml:space="preserve"> транспорта (транспортный риск) и количество лиц, погибших в результате дорожно-транспортных происшествий, на 100 тыс. населения (социальный риск). В 2004 году они достигли своего максимума (более 10 и свыше 24 лиц, погибших в результате дорожно-транспортных происшествий, соответственно</w:t>
      </w:r>
      <w:proofErr w:type="gramStart"/>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Дорожно-транспортные происшествия наносят экономике России значительный ущерб, составляющий в последние 4 года 2,2-2,6 процента валового внутреннего продукта страны (в 2004 году ущерб составил 369 </w:t>
      </w:r>
      <w:proofErr w:type="spellStart"/>
      <w:r w:rsidRPr="00DB07D6">
        <w:rPr>
          <w:rFonts w:ascii="Times New Roman" w:eastAsia="Times New Roman" w:hAnsi="Times New Roman" w:cs="Times New Roman"/>
          <w:sz w:val="24"/>
          <w:szCs w:val="24"/>
          <w:lang w:eastAsia="ru-RU"/>
        </w:rPr>
        <w:t>млрд.рублей</w:t>
      </w:r>
      <w:proofErr w:type="spellEnd"/>
      <w:r w:rsidRPr="00DB07D6">
        <w:rPr>
          <w:rFonts w:ascii="Times New Roman" w:eastAsia="Times New Roman" w:hAnsi="Times New Roman" w:cs="Times New Roman"/>
          <w:sz w:val="24"/>
          <w:szCs w:val="24"/>
          <w:lang w:eastAsia="ru-RU"/>
        </w:rPr>
        <w:t>, в том числе в результате гибели и ранения людей - 227,7 млрд. рублей</w:t>
      </w:r>
      <w:proofErr w:type="gramStart"/>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Основными видами дорожно-транспортных происшествий в России являются наезд на пешехода, препятствие и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w:t>
      </w:r>
      <w:hyperlink r:id="rId28" w:history="1">
        <w:r w:rsidRPr="00DB07D6">
          <w:rPr>
            <w:rFonts w:ascii="Times New Roman" w:eastAsia="Times New Roman" w:hAnsi="Times New Roman" w:cs="Times New Roman"/>
            <w:color w:val="0000FF"/>
            <w:sz w:val="24"/>
            <w:szCs w:val="24"/>
            <w:u w:val="single"/>
            <w:lang w:eastAsia="ru-RU"/>
          </w:rPr>
          <w:t>Правил дорожного движения Российской Федерации</w:t>
        </w:r>
      </w:hyperlink>
      <w:r w:rsidRPr="00DB07D6">
        <w:rPr>
          <w:rFonts w:ascii="Times New Roman" w:eastAsia="Times New Roman" w:hAnsi="Times New Roman" w:cs="Times New Roman"/>
          <w:sz w:val="24"/>
          <w:szCs w:val="24"/>
          <w:lang w:eastAsia="ru-RU"/>
        </w:rPr>
        <w:t xml:space="preserve"> водителями транспортных средств. Около трети всех происшествий связаны с неправильным выбором скорости движения. Вследствие выезда на полосу встречного движения регистрируется около 13 процентов дорожно-транспортных происшествий. Каждое восьмое дорожно-транспортное происшествие совершил водитель, находившийся в состоянии опьянения, каждое седьмое - не имевший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процентов всех происшествий, связанных с несоблюдением водителями требований безопасности дорожного </w:t>
      </w:r>
      <w:proofErr w:type="gramStart"/>
      <w:r w:rsidRPr="00DB07D6">
        <w:rPr>
          <w:rFonts w:ascii="Times New Roman" w:eastAsia="Times New Roman" w:hAnsi="Times New Roman" w:cs="Times New Roman"/>
          <w:sz w:val="24"/>
          <w:szCs w:val="24"/>
          <w:lang w:eastAsia="ru-RU"/>
        </w:rPr>
        <w:t>движения.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Наиболее многочисленной и самой уязвимой группой участников дорожного движения являются пешеходы. За последние 8 лет количество пешеходов, погибших в результате дорожно-транспортных происшествий, увеличилось на треть. Всего за этот период погибли свыше 100 тыс. и ранены свыше 500 тыс. </w:t>
      </w:r>
      <w:proofErr w:type="gramStart"/>
      <w:r w:rsidRPr="00DB07D6">
        <w:rPr>
          <w:rFonts w:ascii="Times New Roman" w:eastAsia="Times New Roman" w:hAnsi="Times New Roman" w:cs="Times New Roman"/>
          <w:sz w:val="24"/>
          <w:szCs w:val="24"/>
          <w:lang w:eastAsia="ru-RU"/>
        </w:rPr>
        <w:t>пешеходов.</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Сложная обстановка с аварийностью и наличие тенденций к дальнейшему ухудшению ситуации во многом объясняются следующими </w:t>
      </w:r>
      <w:proofErr w:type="gramStart"/>
      <w:r w:rsidRPr="00DB07D6">
        <w:rPr>
          <w:rFonts w:ascii="Times New Roman" w:eastAsia="Times New Roman" w:hAnsi="Times New Roman" w:cs="Times New Roman"/>
          <w:sz w:val="24"/>
          <w:szCs w:val="24"/>
          <w:lang w:eastAsia="ru-RU"/>
        </w:rPr>
        <w:t>причинами: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постоянно возрастающая мобильность населения;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уменьшение перевозок общественным транспортом и увеличение перевозок личным транспортом;</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Так, современный уровень обеспечения автомобилями в городах уже превысил 200 штук на 1 тыс. жителей, тогда как дорожно-транспортная инфраструктура соответствует уровню 60-100 штук на 1 тыс. </w:t>
      </w:r>
      <w:proofErr w:type="gramStart"/>
      <w:r w:rsidRPr="00DB07D6">
        <w:rPr>
          <w:rFonts w:ascii="Times New Roman" w:eastAsia="Times New Roman" w:hAnsi="Times New Roman" w:cs="Times New Roman"/>
          <w:sz w:val="24"/>
          <w:szCs w:val="24"/>
          <w:lang w:eastAsia="ru-RU"/>
        </w:rPr>
        <w:t>жителей.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В настоящее время в городах и населенных пунктах происходит более 70 процентов всех дорожно-транспортных происшествий. Темпы увеличения количества лиц, пострадавших в результате дорожно-транспортных происшествий в городах, опережают темпы увеличения количества дорожно-транспортных происшествий. Почти 60 процентов дорожно-транспортных происшествий в городах приходится на столицы и административные центры субъектов Российской </w:t>
      </w:r>
      <w:proofErr w:type="gramStart"/>
      <w:r w:rsidRPr="00DB07D6">
        <w:rPr>
          <w:rFonts w:ascii="Times New Roman" w:eastAsia="Times New Roman" w:hAnsi="Times New Roman" w:cs="Times New Roman"/>
          <w:sz w:val="24"/>
          <w:szCs w:val="24"/>
          <w:lang w:eastAsia="ru-RU"/>
        </w:rPr>
        <w:t>Федерации.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является одной из основных причин их высокой смертности. Общая смертность указанных лиц в 12 раз выше, чем при получении травм в результате других несчастных случаев, инвалидами они становятся в 6 раз чаще, а нуждаются в госпитализации в 7 раз </w:t>
      </w:r>
      <w:proofErr w:type="gramStart"/>
      <w:r w:rsidRPr="00DB07D6">
        <w:rPr>
          <w:rFonts w:ascii="Times New Roman" w:eastAsia="Times New Roman" w:hAnsi="Times New Roman" w:cs="Times New Roman"/>
          <w:sz w:val="24"/>
          <w:szCs w:val="24"/>
          <w:lang w:eastAsia="ru-RU"/>
        </w:rPr>
        <w:t>чаще.</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федеральных органов исполнительной власти, что ведет к разобщенности при осуществлении деятельности в области обеспечения безопасности дорожного </w:t>
      </w:r>
      <w:proofErr w:type="gramStart"/>
      <w:r w:rsidRPr="00DB07D6">
        <w:rPr>
          <w:rFonts w:ascii="Times New Roman" w:eastAsia="Times New Roman" w:hAnsi="Times New Roman" w:cs="Times New Roman"/>
          <w:sz w:val="24"/>
          <w:szCs w:val="24"/>
          <w:lang w:eastAsia="ru-RU"/>
        </w:rPr>
        <w:t>движения.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 ряде нормативных правовых актов дублируются функции федеральных органов исполнительной власти и органов исполнительной власти субъектов Российской Федерации, органов местного самоуправления. Некоторые сферы общественных отношений в области обеспечения безопасности дорожного движения не урегулированы. Нормы </w:t>
      </w:r>
      <w:hyperlink r:id="rId29" w:history="1">
        <w:r w:rsidRPr="00DB07D6">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DB07D6">
        <w:rPr>
          <w:rFonts w:ascii="Times New Roman" w:eastAsia="Times New Roman" w:hAnsi="Times New Roman" w:cs="Times New Roman"/>
          <w:sz w:val="24"/>
          <w:szCs w:val="24"/>
          <w:lang w:eastAsia="ru-RU"/>
        </w:rPr>
        <w:t xml:space="preserve"> не обеспечивают в полной мере функцию предупреждения правонарушений. Кроме того, отдельные положения законодательства Российской Федерации в области обеспечения безопасности дорожного движения не согласуются с нормами международных договоров, участницей которых является Российская </w:t>
      </w:r>
      <w:proofErr w:type="gramStart"/>
      <w:r w:rsidRPr="00DB07D6">
        <w:rPr>
          <w:rFonts w:ascii="Times New Roman" w:eastAsia="Times New Roman" w:hAnsi="Times New Roman" w:cs="Times New Roman"/>
          <w:sz w:val="24"/>
          <w:szCs w:val="24"/>
          <w:lang w:eastAsia="ru-RU"/>
        </w:rPr>
        <w:t>Федерация.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 Меры, принимаемые субъектами Российской Федерации, не носят целенаправленного характера, не подчинены единой задаче и, как следствие, не могут коренным образом изменить существующие негативные тенденции в этой области. Кроме того, в условиях </w:t>
      </w:r>
      <w:proofErr w:type="spellStart"/>
      <w:r w:rsidRPr="00DB07D6">
        <w:rPr>
          <w:rFonts w:ascii="Times New Roman" w:eastAsia="Times New Roman" w:hAnsi="Times New Roman" w:cs="Times New Roman"/>
          <w:sz w:val="24"/>
          <w:szCs w:val="24"/>
          <w:lang w:eastAsia="ru-RU"/>
        </w:rPr>
        <w:t>дотационности</w:t>
      </w:r>
      <w:proofErr w:type="spellEnd"/>
      <w:r w:rsidRPr="00DB07D6">
        <w:rPr>
          <w:rFonts w:ascii="Times New Roman" w:eastAsia="Times New Roman" w:hAnsi="Times New Roman" w:cs="Times New Roman"/>
          <w:sz w:val="24"/>
          <w:szCs w:val="24"/>
          <w:lang w:eastAsia="ru-RU"/>
        </w:rPr>
        <w:t xml:space="preserve"> большинства субъектов Российской Федерации и их значительных социальных обязательств существенно снижаются возможности для решения задач по обеспечению безопасности дорожного </w:t>
      </w:r>
      <w:proofErr w:type="gramStart"/>
      <w:r w:rsidRPr="00DB07D6">
        <w:rPr>
          <w:rFonts w:ascii="Times New Roman" w:eastAsia="Times New Roman" w:hAnsi="Times New Roman" w:cs="Times New Roman"/>
          <w:sz w:val="24"/>
          <w:szCs w:val="24"/>
          <w:lang w:eastAsia="ru-RU"/>
        </w:rPr>
        <w:t>движения.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 России фактически отсутствует система организационно-планировочных и инженерных мер,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Не определены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связанные с проведением указанных мероприятий. Поэтому в городах постоянно возникают заторы, существенно затрудняющие и ограничивающие дорожное </w:t>
      </w:r>
      <w:proofErr w:type="gramStart"/>
      <w:r w:rsidRPr="00DB07D6">
        <w:rPr>
          <w:rFonts w:ascii="Times New Roman" w:eastAsia="Times New Roman" w:hAnsi="Times New Roman" w:cs="Times New Roman"/>
          <w:sz w:val="24"/>
          <w:szCs w:val="24"/>
          <w:lang w:eastAsia="ru-RU"/>
        </w:rPr>
        <w:t>движение.</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Система организации прибытия на место дорожно-транспортного происшествия и оказания помощи лицам, пострадавшим в результате дорожно-транспортного происшествия, неэффективна. Так, по данным Министерства здравоохранения и социального развития Российской Федерации, доля лиц, погибших до прибытия в лечебное учреждение, составляет 55 процентов общего количества лиц, погибших вследствие дорожно-транспортных </w:t>
      </w:r>
      <w:proofErr w:type="gramStart"/>
      <w:r w:rsidRPr="00DB07D6">
        <w:rPr>
          <w:rFonts w:ascii="Times New Roman" w:eastAsia="Times New Roman" w:hAnsi="Times New Roman" w:cs="Times New Roman"/>
          <w:sz w:val="24"/>
          <w:szCs w:val="24"/>
          <w:lang w:eastAsia="ru-RU"/>
        </w:rPr>
        <w:t>происшествий.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w:t>
      </w:r>
      <w:proofErr w:type="gramStart"/>
      <w:r w:rsidRPr="00DB07D6">
        <w:rPr>
          <w:rFonts w:ascii="Times New Roman" w:eastAsia="Times New Roman" w:hAnsi="Times New Roman" w:cs="Times New Roman"/>
          <w:sz w:val="24"/>
          <w:szCs w:val="24"/>
          <w:lang w:eastAsia="ru-RU"/>
        </w:rPr>
        <w:t>происшествий.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w:t>
      </w:r>
      <w:proofErr w:type="gramStart"/>
      <w:r w:rsidRPr="00DB07D6">
        <w:rPr>
          <w:rFonts w:ascii="Times New Roman" w:eastAsia="Times New Roman" w:hAnsi="Times New Roman" w:cs="Times New Roman"/>
          <w:sz w:val="24"/>
          <w:szCs w:val="24"/>
          <w:lang w:eastAsia="ru-RU"/>
        </w:rPr>
        <w:t>факторами: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высокий уровень аварийности и тяжести последствий дорожно-транспортных происшествий (в том числе детский травматизм). При этом в 2012 году ожидается увеличение количества лиц, погибших в результате дорожно-транспортных происшествий, до 38-40 </w:t>
      </w:r>
      <w:proofErr w:type="spellStart"/>
      <w:r w:rsidRPr="00DB07D6">
        <w:rPr>
          <w:rFonts w:ascii="Times New Roman" w:eastAsia="Times New Roman" w:hAnsi="Times New Roman" w:cs="Times New Roman"/>
          <w:sz w:val="24"/>
          <w:szCs w:val="24"/>
          <w:lang w:eastAsia="ru-RU"/>
        </w:rPr>
        <w:t>тыс.человек</w:t>
      </w:r>
      <w:proofErr w:type="spellEnd"/>
      <w:r w:rsidRPr="00DB07D6">
        <w:rPr>
          <w:rFonts w:ascii="Times New Roman" w:eastAsia="Times New Roman" w:hAnsi="Times New Roman" w:cs="Times New Roman"/>
          <w:sz w:val="24"/>
          <w:szCs w:val="24"/>
          <w:lang w:eastAsia="ru-RU"/>
        </w:rPr>
        <w:t xml:space="preserve"> и количества дорожно-транспортных происшествий до 212 тысяч;</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значительная доля людей наиболее активного трудоспособного возраста (26-40 лет) среди лиц, погибших в результате дорожно-транспортных происшествий;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продолжающееся ухудшение условий дорожного движения в городах;</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низкий уровень безопасности перевозок пассажиров автомобильным транспортом.</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Ожидаемые показатели аварийности в условиях отсутствия программно-целевого метода приведены в </w:t>
      </w:r>
      <w:hyperlink r:id="rId30" w:history="1">
        <w:r w:rsidRPr="00DB07D6">
          <w:rPr>
            <w:rFonts w:ascii="Times New Roman" w:eastAsia="Times New Roman" w:hAnsi="Times New Roman" w:cs="Times New Roman"/>
            <w:color w:val="0000FF"/>
            <w:sz w:val="24"/>
            <w:szCs w:val="24"/>
            <w:u w:val="single"/>
            <w:lang w:eastAsia="ru-RU"/>
          </w:rPr>
          <w:t>приложении N 1</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Таким образом, необходимость разработки и реализации Программы обусловлена следующими </w:t>
      </w:r>
      <w:proofErr w:type="gramStart"/>
      <w:r w:rsidRPr="00DB07D6">
        <w:rPr>
          <w:rFonts w:ascii="Times New Roman" w:eastAsia="Times New Roman" w:hAnsi="Times New Roman" w:cs="Times New Roman"/>
          <w:sz w:val="24"/>
          <w:szCs w:val="24"/>
          <w:lang w:eastAsia="ru-RU"/>
        </w:rPr>
        <w:t>причинами: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социально-экономическая острота проблемы;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межотраслевой и межведомственный характер проблемы;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Без государственной поддержки на федеральном уровне в сложившихся условиях субъекты Российской Федерации и муниципальные образования не в состоянии эффективно удовлетворить жизненную потребность в безопасности проживающего на их территории </w:t>
      </w:r>
      <w:proofErr w:type="gramStart"/>
      <w:r w:rsidRPr="00DB07D6">
        <w:rPr>
          <w:rFonts w:ascii="Times New Roman" w:eastAsia="Times New Roman" w:hAnsi="Times New Roman" w:cs="Times New Roman"/>
          <w:sz w:val="24"/>
          <w:szCs w:val="24"/>
          <w:lang w:eastAsia="ru-RU"/>
        </w:rPr>
        <w:t>населения.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Применение программно-целевого метода позволит осуществить:</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а также недостаточной </w:t>
      </w:r>
      <w:proofErr w:type="spellStart"/>
      <w:r w:rsidRPr="00DB07D6">
        <w:rPr>
          <w:rFonts w:ascii="Times New Roman" w:eastAsia="Times New Roman" w:hAnsi="Times New Roman" w:cs="Times New Roman"/>
          <w:sz w:val="24"/>
          <w:szCs w:val="24"/>
          <w:lang w:eastAsia="ru-RU"/>
        </w:rPr>
        <w:t>скоординированностью</w:t>
      </w:r>
      <w:proofErr w:type="spellEnd"/>
      <w:r w:rsidRPr="00DB07D6">
        <w:rPr>
          <w:rFonts w:ascii="Times New Roman" w:eastAsia="Times New Roman" w:hAnsi="Times New Roman" w:cs="Times New Roman"/>
          <w:sz w:val="24"/>
          <w:szCs w:val="24"/>
          <w:lang w:eastAsia="ru-RU"/>
        </w:rPr>
        <w:t xml:space="preserve"> деятельности исполнителей Программы на начальных стадиях ее </w:t>
      </w:r>
      <w:proofErr w:type="gramStart"/>
      <w:r w:rsidRPr="00DB07D6">
        <w:rPr>
          <w:rFonts w:ascii="Times New Roman" w:eastAsia="Times New Roman" w:hAnsi="Times New Roman" w:cs="Times New Roman"/>
          <w:sz w:val="24"/>
          <w:szCs w:val="24"/>
          <w:lang w:eastAsia="ru-RU"/>
        </w:rPr>
        <w:t>реализации.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В целях управления указанным риском в процессе реализации Программы предусматриваются: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перераспределение объемов финансирования в зависимости от динамики и темпов достижения поставленных целей, изменений во внешней среде.</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II. Основные цели и задачи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Целью Программы является сокращение количества лиц, погибших в результате дорожно-транспортных происшествий, в 1,5 раза в 2012 году по сравнению с 2004 годом. Это позволит Российской Федерации приблизиться к уровню безопасности дорожного движения, характерному для стран с развитой автомобилизацией населения, снизить показатели аварийности и, следовательно, уменьшить социальную остроту проблемы (абзац в редакции </w:t>
      </w:r>
      <w:hyperlink r:id="rId31"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Ожидаемая динамика достижения показателей Программы приведена в </w:t>
      </w:r>
      <w:hyperlink r:id="rId32" w:history="1">
        <w:r w:rsidRPr="00DB07D6">
          <w:rPr>
            <w:rFonts w:ascii="Times New Roman" w:eastAsia="Times New Roman" w:hAnsi="Times New Roman" w:cs="Times New Roman"/>
            <w:color w:val="0000FF"/>
            <w:sz w:val="24"/>
            <w:szCs w:val="24"/>
            <w:u w:val="single"/>
            <w:lang w:eastAsia="ru-RU"/>
          </w:rPr>
          <w:t>приложении N 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Условиями достижения целей Программы является решение следующих задач:</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предупреждение опасного поведения участников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развитие системы подготовки водителей и их допуска к участию в дорожном движении;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сокращение детского дорожно-транспортного травматизма;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организации движения транспорта и пешеходов в городах;</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результате дорожно-транспортных происшествий;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повышение уровня безопасности транспортных средств;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повышение эффективности функционирования системы государственного управления в области обеспечения безопасности дорожного движения на федеральном, региональном и местном уровнях управления;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правовых основ деятельности федеральных органов исполнительной власти, органов исполнительной власти субъектов Российской Федерации и местного 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Реализацию Программы предполагается осуществить в течение 7 лет (2006-2012 годы) в 2 </w:t>
      </w:r>
      <w:proofErr w:type="gramStart"/>
      <w:r w:rsidRPr="00DB07D6">
        <w:rPr>
          <w:rFonts w:ascii="Times New Roman" w:eastAsia="Times New Roman" w:hAnsi="Times New Roman" w:cs="Times New Roman"/>
          <w:sz w:val="24"/>
          <w:szCs w:val="24"/>
          <w:lang w:eastAsia="ru-RU"/>
        </w:rPr>
        <w:t>этапа.</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На I этапе (2006-2007 годы) планируется осуществление следующих первоочередных </w:t>
      </w:r>
      <w:proofErr w:type="gramStart"/>
      <w:r w:rsidRPr="00DB07D6">
        <w:rPr>
          <w:rFonts w:ascii="Times New Roman" w:eastAsia="Times New Roman" w:hAnsi="Times New Roman" w:cs="Times New Roman"/>
          <w:sz w:val="24"/>
          <w:szCs w:val="24"/>
          <w:lang w:eastAsia="ru-RU"/>
        </w:rPr>
        <w:t>мероприятий: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проведение пропагандистских кампаний, направленных на формирование у участников дорожного движения стереотипов законопослушного поведения;</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обеспечение вовлечения в профилактическую работу институтов гражданского общества;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системы лицензирования в сфере подготовки водителей, разработка правовой основы контроля за осуществлением гражданами самостоятельной подготовки для получения права на управление транспортными средствами категорий "А" и "В";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проработка нормативно-правовых и организационных аспектов внедрения комиссионного принципа приема квалификационных экзаменов у кандидатов на получение права на управление транспортным средством;</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подготовка предложений по введению в отношении автошкол механизмов, позволяющих повысить качество подготовки водителей;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подготовка предложений об изменении возрастных ограничений при решении вопроса о допуске граждан к управлению транспортными средствами;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создание федеральной информационной базы данных о водителях транспортных средств, привлеченных к административной ответственности за нарушение </w:t>
      </w:r>
      <w:hyperlink r:id="rId33" w:history="1">
        <w:r w:rsidRPr="00DB07D6">
          <w:rPr>
            <w:rFonts w:ascii="Times New Roman" w:eastAsia="Times New Roman" w:hAnsi="Times New Roman" w:cs="Times New Roman"/>
            <w:color w:val="0000FF"/>
            <w:sz w:val="24"/>
            <w:szCs w:val="24"/>
            <w:u w:val="single"/>
            <w:lang w:eastAsia="ru-RU"/>
          </w:rPr>
          <w:t>Правил дорожного движения Российской Федерации</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повышение уровня активной и пассивной безопасности транспортных средств;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усиление контроля за наличием, исправностью и применением средств безопасности;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повышение профилактики детского дорожно-транспортного травматизма, активное внедрение детских удерживающих устройств;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реализация пилотных проектов замены постов дорожно-патрульной службы техническими автоматическими системами контроля за соблюдением участниками дорожного движения </w:t>
      </w:r>
      <w:hyperlink r:id="rId34" w:history="1">
        <w:r w:rsidRPr="00DB07D6">
          <w:rPr>
            <w:rFonts w:ascii="Times New Roman" w:eastAsia="Times New Roman" w:hAnsi="Times New Roman" w:cs="Times New Roman"/>
            <w:color w:val="0000FF"/>
            <w:sz w:val="24"/>
            <w:szCs w:val="24"/>
            <w:u w:val="single"/>
            <w:lang w:eastAsia="ru-RU"/>
          </w:rPr>
          <w:t>Правил дорожного движения Российской Федерации</w:t>
        </w:r>
      </w:hyperlink>
      <w:r w:rsidRPr="00DB07D6">
        <w:rPr>
          <w:rFonts w:ascii="Times New Roman" w:eastAsia="Times New Roman" w:hAnsi="Times New Roman" w:cs="Times New Roman"/>
          <w:sz w:val="24"/>
          <w:szCs w:val="24"/>
          <w:lang w:eastAsia="ru-RU"/>
        </w:rPr>
        <w:t xml:space="preserve"> и применения вертолетов для ускорения прибытия на место дорожно-транспортного происшествия;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техническое перевооружение Государственной инспекции безопасности дорожного движения Министерства внутренних дел Российской Федерации;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значительное увеличение объемов работ по организации движения транспорта и пешеходов, в том числе ликвидация мест концентрации дорожно-транспортных происшествий;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современных технических средств (светофоров, дорожных знаков, разметки и т.д.) и автоматизированных систем управления движением;</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строительство и обустройство подземных и надземных пешеходных переходов;</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расширение объема работ по строительству современных автодромов для подготовки водителей, решение вопросов выделения земельных участков для их строительства;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механизма оперативного доведения информации о дорожно-транспортных происшествиях до дежурных служб, участвующих в ликвидации их последствий, введение единого федерального номера для вызова указанных служб на место дорожно-транспортного происшествия;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внедрение регламента взаимодействия дежурных служб на месте дорожно-транспортного происшествия;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разработка организационных и правовых основ оказания первой помощи лицам, пострадавшим на месте дорожно-транспортного происшествия, и обучение этому работников служб, участвующих в проведении работ на месте дорожно-транспортного происшествия, а также участников дорожного движения;</w:t>
      </w:r>
      <w:r w:rsidRPr="00DB07D6">
        <w:rPr>
          <w:rFonts w:ascii="Times New Roman" w:eastAsia="Times New Roman" w:hAnsi="Times New Roman" w:cs="Times New Roman"/>
          <w:sz w:val="24"/>
          <w:szCs w:val="24"/>
          <w:lang w:eastAsia="ru-RU"/>
        </w:rPr>
        <w:br/>
        <w:t xml:space="preserve">     (Абзац в редакции, введенной в действие </w:t>
      </w:r>
      <w:hyperlink r:id="rId35"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оснащение стационарных постов дорожно-патрульной службы Государственной инспекции безопасности дорожного движения Министерства внутренних дел Российской Федерации средствами оказания первой </w:t>
      </w:r>
      <w:proofErr w:type="gramStart"/>
      <w:r w:rsidRPr="00DB07D6">
        <w:rPr>
          <w:rFonts w:ascii="Times New Roman" w:eastAsia="Times New Roman" w:hAnsi="Times New Roman" w:cs="Times New Roman"/>
          <w:sz w:val="24"/>
          <w:szCs w:val="24"/>
          <w:lang w:eastAsia="ru-RU"/>
        </w:rPr>
        <w:t>помощи;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xml:space="preserve">  (Абзац в редакции, введенной в действие </w:t>
      </w:r>
      <w:hyperlink r:id="rId36"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проведение системных исследований, направленных на выявление закономерностей возникновения дорожно-транспортных происшествий, их влияния на социально-экономическое развитие страны, обоснование приоритетных направлений профилактики дорожно-транспортных происшествий и снижение тяжести их последствий; построение оптимальных моделей управления системой безопасности дорожного движения на федеральном, региональном и местном уровнях; проведение работ по совершенствованию нормативных правовых актов в области обеспечения безопасности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разработка правовых и организационных механизмов повышения роли обязательного страхования гражданской ответственности владельцев транспортных средств в решении проблемы обеспечения безопасности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На II этапе (2008-2012 годы) предусматривается реализация следующих мероприятий:</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 управления движением магистрального, районного и общегородского значения;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расширение объема работ по строительству подземных и надземных пешеходных переходов;</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продолжение работ по созданию современных технических средств и систем нового поколения для переоснащения Государственной инспекции безопасности дорожного движения Министерства внутренних дел Российской Федерации;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повышение роли общественных объединений и организаций в проведении профилактических мероприятий;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работ по профилактике детского дорожно-транспортного травматизма;</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форм и методов контроля и надзора за соблюдением участниками дорожного движения установленных нормативов и правил;</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совершенствование форм и методов международного взаимодействия в сфере обеспечения безопасности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продолжение мониторинга динамики дорожно-транспортного травматизма, общественного мнения по проблемам безопасности дорожного движения и реализации мероприятий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III. Перечень мероприятий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следующим направлениям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Мероприятия, направленные на повышение правового сознания и предупреждение опасного поведения участников дорожного движения, приведены в </w:t>
      </w:r>
      <w:hyperlink r:id="rId37" w:history="1">
        <w:r w:rsidRPr="00DB07D6">
          <w:rPr>
            <w:rFonts w:ascii="Times New Roman" w:eastAsia="Times New Roman" w:hAnsi="Times New Roman" w:cs="Times New Roman"/>
            <w:color w:val="0000FF"/>
            <w:sz w:val="24"/>
            <w:szCs w:val="24"/>
            <w:u w:val="single"/>
            <w:lang w:eastAsia="ru-RU"/>
          </w:rPr>
          <w:t>приложении N 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Деятельность в указанном направлении предусматривает совершенствование и развитие систем подготовки водителей транспортных средств, других участников дорожного движения, широкое внедрение современных средств контроля за соблюдением </w:t>
      </w:r>
      <w:hyperlink r:id="rId38" w:history="1">
        <w:r w:rsidRPr="00DB07D6">
          <w:rPr>
            <w:rFonts w:ascii="Times New Roman" w:eastAsia="Times New Roman" w:hAnsi="Times New Roman" w:cs="Times New Roman"/>
            <w:color w:val="0000FF"/>
            <w:sz w:val="24"/>
            <w:szCs w:val="24"/>
            <w:u w:val="single"/>
            <w:lang w:eastAsia="ru-RU"/>
          </w:rPr>
          <w:t>Правил дорожного движения Российской Федерации</w:t>
        </w:r>
      </w:hyperlink>
      <w:r w:rsidRPr="00DB07D6">
        <w:rPr>
          <w:rFonts w:ascii="Times New Roman" w:eastAsia="Times New Roman" w:hAnsi="Times New Roman" w:cs="Times New Roman"/>
          <w:sz w:val="24"/>
          <w:szCs w:val="24"/>
          <w:lang w:eastAsia="ru-RU"/>
        </w:rPr>
        <w:t xml:space="preserve">, разработку мер правового воздействия в случае неправомерного поведения, а также совершенствование профилактической </w:t>
      </w:r>
      <w:proofErr w:type="gramStart"/>
      <w:r w:rsidRPr="00DB07D6">
        <w:rPr>
          <w:rFonts w:ascii="Times New Roman" w:eastAsia="Times New Roman" w:hAnsi="Times New Roman" w:cs="Times New Roman"/>
          <w:sz w:val="24"/>
          <w:szCs w:val="24"/>
          <w:lang w:eastAsia="ru-RU"/>
        </w:rPr>
        <w:t>работы.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Организационно-планировочные и инженерные меры, направленные на совершенствование организации движения транспортных средств и пешеходов в городах, приведены в </w:t>
      </w:r>
      <w:hyperlink r:id="rId39" w:history="1">
        <w:r w:rsidRPr="00DB07D6">
          <w:rPr>
            <w:rFonts w:ascii="Times New Roman" w:eastAsia="Times New Roman" w:hAnsi="Times New Roman" w:cs="Times New Roman"/>
            <w:color w:val="0000FF"/>
            <w:sz w:val="24"/>
            <w:szCs w:val="24"/>
            <w:u w:val="single"/>
            <w:lang w:eastAsia="ru-RU"/>
          </w:rPr>
          <w:t>приложении N 4</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Деятельность в указанном направлении предусматривает улучшение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организации пешеходного движения, снижение влияния дорожных условий на возникновение дорожно-транспортных происшествий, увеличение пропускной способности улично-дорожной сети, проведение инженерных мероприятий в местах концентрации дорожно-транспортных происшествий. При этом пилотные проекты будут направлены в первую очередь на реализацию комплекса мероприятий в тех субъектах Российской Федерации, в которых зафиксировано наибольшее количество лиц, погибших в результате дорожно-транспортных </w:t>
      </w:r>
      <w:proofErr w:type="gramStart"/>
      <w:r w:rsidRPr="00DB07D6">
        <w:rPr>
          <w:rFonts w:ascii="Times New Roman" w:eastAsia="Times New Roman" w:hAnsi="Times New Roman" w:cs="Times New Roman"/>
          <w:sz w:val="24"/>
          <w:szCs w:val="24"/>
          <w:lang w:eastAsia="ru-RU"/>
        </w:rPr>
        <w:t>происшествий.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Мероприятия, направленные на развитие системы оказания помощи лицам, пострадавшим в результате дорожно-транспортных происшествий, приведены в </w:t>
      </w:r>
      <w:hyperlink r:id="rId40" w:history="1">
        <w:r w:rsidRPr="00DB07D6">
          <w:rPr>
            <w:rFonts w:ascii="Times New Roman" w:eastAsia="Times New Roman" w:hAnsi="Times New Roman" w:cs="Times New Roman"/>
            <w:color w:val="0000FF"/>
            <w:sz w:val="24"/>
            <w:szCs w:val="24"/>
            <w:u w:val="single"/>
            <w:lang w:eastAsia="ru-RU"/>
          </w:rPr>
          <w:t>приложении N 5</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Деятельность в указанном направлении предусматривает сокращение времени прибытия на место дорожно-транспортного происшествия служб, участвующих в ликвидации их последствий, быстроту и слаженность их действий, повышение эффективности оказания помощи лицам, пострадавшим в результате дорожно-транспортных </w:t>
      </w:r>
      <w:proofErr w:type="gramStart"/>
      <w:r w:rsidRPr="00DB07D6">
        <w:rPr>
          <w:rFonts w:ascii="Times New Roman" w:eastAsia="Times New Roman" w:hAnsi="Times New Roman" w:cs="Times New Roman"/>
          <w:sz w:val="24"/>
          <w:szCs w:val="24"/>
          <w:lang w:eastAsia="ru-RU"/>
        </w:rPr>
        <w:t>происшествий.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Мероприятия, направленные на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приведены в </w:t>
      </w:r>
      <w:hyperlink r:id="rId41" w:history="1">
        <w:r w:rsidRPr="00DB07D6">
          <w:rPr>
            <w:rFonts w:ascii="Times New Roman" w:eastAsia="Times New Roman" w:hAnsi="Times New Roman" w:cs="Times New Roman"/>
            <w:color w:val="0000FF"/>
            <w:sz w:val="24"/>
            <w:szCs w:val="24"/>
            <w:u w:val="single"/>
            <w:lang w:eastAsia="ru-RU"/>
          </w:rPr>
          <w:t>приложении N 6</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Деятельность в указанном направлении предусматривает выработку и формирование единой государственной политики в области обеспечения безопасности дорожного движения, совершенствование научных основ определения закономерностей возникновения дорожно-транспортных происшествий, обоснование приоритетных направлений профилактики дорожно-транспортных происшествий и снижения тяжести их последствий, построение оптимальных моделей управления системой безопасности дорожного движения, создание системы управления и мониторинга реализации Программы, совершенствование нормативно-правовой базы в области обеспечения безопасности дорожного движения.</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IV. Ресурсное обеспечение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При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w:t>
      </w:r>
      <w:proofErr w:type="gramStart"/>
      <w:r w:rsidRPr="00DB07D6">
        <w:rPr>
          <w:rFonts w:ascii="Times New Roman" w:eastAsia="Times New Roman" w:hAnsi="Times New Roman" w:cs="Times New Roman"/>
          <w:sz w:val="24"/>
          <w:szCs w:val="24"/>
          <w:lang w:eastAsia="ru-RU"/>
        </w:rPr>
        <w:t>поддержке.</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Финансирование мероприятий Программы будет осуществляться за счет средств федерального бюджета, бюджетов субъектов Российской Федерации, местных бюджетов и внебюджетных </w:t>
      </w:r>
      <w:proofErr w:type="gramStart"/>
      <w:r w:rsidRPr="00DB07D6">
        <w:rPr>
          <w:rFonts w:ascii="Times New Roman" w:eastAsia="Times New Roman" w:hAnsi="Times New Roman" w:cs="Times New Roman"/>
          <w:sz w:val="24"/>
          <w:szCs w:val="24"/>
          <w:lang w:eastAsia="ru-RU"/>
        </w:rPr>
        <w:t>источников.</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Общий объем финансирования Программы в 2006-2012 годах составляет 47710,51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в том числе за счет средств федерального бюджета - 21004,01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бюджетов субъектов Российской Федерации - 26245,4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внебюджетных источников - 461,1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xml:space="preserve">     (Абзац в редакции </w:t>
      </w:r>
      <w:hyperlink r:id="rId42"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18 августа 2007 года N 528</w:t>
        </w:r>
      </w:hyperlink>
      <w:r w:rsidRPr="00DB07D6">
        <w:rPr>
          <w:rFonts w:ascii="Times New Roman" w:eastAsia="Times New Roman" w:hAnsi="Times New Roman" w:cs="Times New Roman"/>
          <w:sz w:val="24"/>
          <w:szCs w:val="24"/>
          <w:lang w:eastAsia="ru-RU"/>
        </w:rPr>
        <w:t xml:space="preserve">; в редакции </w:t>
      </w:r>
      <w:hyperlink r:id="rId43"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15 июля 2008 года N 538</w:t>
        </w:r>
      </w:hyperlink>
      <w:r w:rsidRPr="00DB07D6">
        <w:rPr>
          <w:rFonts w:ascii="Times New Roman" w:eastAsia="Times New Roman" w:hAnsi="Times New Roman" w:cs="Times New Roman"/>
          <w:sz w:val="24"/>
          <w:szCs w:val="24"/>
          <w:lang w:eastAsia="ru-RU"/>
        </w:rPr>
        <w:t xml:space="preserve">; в редакции </w:t>
      </w:r>
      <w:hyperlink r:id="rId44"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в редакции </w:t>
      </w:r>
      <w:hyperlink r:id="rId45"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 xml:space="preserve">; в редакции, введенной в действие </w:t>
      </w:r>
      <w:hyperlink r:id="rId46"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Объемы финансирования Программы за счет средств федерального бюджета, бюджетов субъектов Российской Федерации и иных источников по направлениям приведены в </w:t>
      </w:r>
      <w:hyperlink r:id="rId47" w:history="1">
        <w:r w:rsidRPr="00DB07D6">
          <w:rPr>
            <w:rFonts w:ascii="Times New Roman" w:eastAsia="Times New Roman" w:hAnsi="Times New Roman" w:cs="Times New Roman"/>
            <w:color w:val="0000FF"/>
            <w:sz w:val="24"/>
            <w:szCs w:val="24"/>
            <w:u w:val="single"/>
            <w:lang w:eastAsia="ru-RU"/>
          </w:rPr>
          <w:t>приложении N 7</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Объемы финансирования Программы за счет средств федерального бюджета, бюджетов субъектов Российской Федерации и иных источников по годам приведены в </w:t>
      </w:r>
      <w:hyperlink r:id="rId48" w:history="1">
        <w:r w:rsidRPr="00DB07D6">
          <w:rPr>
            <w:rFonts w:ascii="Times New Roman" w:eastAsia="Times New Roman" w:hAnsi="Times New Roman" w:cs="Times New Roman"/>
            <w:color w:val="0000FF"/>
            <w:sz w:val="24"/>
            <w:szCs w:val="24"/>
            <w:u w:val="single"/>
            <w:lang w:eastAsia="ru-RU"/>
          </w:rPr>
          <w:t>приложении N 8</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Распределение средств федерального бюджета, выделяемых на реализацию Программы, между государственными заказчиками Программы приведено в </w:t>
      </w:r>
      <w:hyperlink r:id="rId49" w:history="1">
        <w:r w:rsidRPr="00DB07D6">
          <w:rPr>
            <w:rFonts w:ascii="Times New Roman" w:eastAsia="Times New Roman" w:hAnsi="Times New Roman" w:cs="Times New Roman"/>
            <w:color w:val="0000FF"/>
            <w:sz w:val="24"/>
            <w:szCs w:val="24"/>
            <w:u w:val="single"/>
            <w:lang w:eastAsia="ru-RU"/>
          </w:rPr>
          <w:t>приложении N 9</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Предоставление средств федерального бюджета на </w:t>
      </w:r>
      <w:proofErr w:type="spellStart"/>
      <w:r w:rsidRPr="00DB07D6">
        <w:rPr>
          <w:rFonts w:ascii="Times New Roman" w:eastAsia="Times New Roman" w:hAnsi="Times New Roman" w:cs="Times New Roman"/>
          <w:sz w:val="24"/>
          <w:szCs w:val="24"/>
          <w:lang w:eastAsia="ru-RU"/>
        </w:rPr>
        <w:t>софинансирование</w:t>
      </w:r>
      <w:proofErr w:type="spellEnd"/>
      <w:r w:rsidRPr="00DB07D6">
        <w:rPr>
          <w:rFonts w:ascii="Times New Roman" w:eastAsia="Times New Roman" w:hAnsi="Times New Roman" w:cs="Times New Roman"/>
          <w:sz w:val="24"/>
          <w:szCs w:val="24"/>
          <w:lang w:eastAsia="ru-RU"/>
        </w:rPr>
        <w:t xml:space="preserve"> объектов капитального строительства государственной собственности субъектов Российской Федерации (объектов капитального строительства муниципальных образований), закупку оборудования и расходных материалов в рамках реализации мероприятий Программы осуществляется в форме межбюджетных субсидий в соответствии с Правилами предоставления и распределения субсидий за счет средств федерального бюджета на </w:t>
      </w:r>
      <w:proofErr w:type="spellStart"/>
      <w:r w:rsidRPr="00DB07D6">
        <w:rPr>
          <w:rFonts w:ascii="Times New Roman" w:eastAsia="Times New Roman" w:hAnsi="Times New Roman" w:cs="Times New Roman"/>
          <w:sz w:val="24"/>
          <w:szCs w:val="24"/>
          <w:lang w:eastAsia="ru-RU"/>
        </w:rPr>
        <w:t>софинансирование</w:t>
      </w:r>
      <w:proofErr w:type="spellEnd"/>
      <w:r w:rsidRPr="00DB07D6">
        <w:rPr>
          <w:rFonts w:ascii="Times New Roman" w:eastAsia="Times New Roman" w:hAnsi="Times New Roman" w:cs="Times New Roman"/>
          <w:sz w:val="24"/>
          <w:szCs w:val="24"/>
          <w:lang w:eastAsia="ru-RU"/>
        </w:rPr>
        <w:t xml:space="preserve"> объектов капитального строительства государственной собственности субъектов Российской Федерации (объектов капитального строительства муниципальных образований), закупку оборудования и расходных материалов, предусмотренными </w:t>
      </w:r>
      <w:hyperlink r:id="rId50" w:history="1">
        <w:r w:rsidRPr="00DB07D6">
          <w:rPr>
            <w:rFonts w:ascii="Times New Roman" w:eastAsia="Times New Roman" w:hAnsi="Times New Roman" w:cs="Times New Roman"/>
            <w:color w:val="0000FF"/>
            <w:sz w:val="24"/>
            <w:szCs w:val="24"/>
            <w:u w:val="single"/>
            <w:lang w:eastAsia="ru-RU"/>
          </w:rPr>
          <w:t>приложением N 19</w:t>
        </w:r>
      </w:hyperlink>
      <w:r w:rsidRPr="00DB07D6">
        <w:rPr>
          <w:rFonts w:ascii="Times New Roman" w:eastAsia="Times New Roman" w:hAnsi="Times New Roman" w:cs="Times New Roman"/>
          <w:sz w:val="24"/>
          <w:szCs w:val="24"/>
          <w:lang w:eastAsia="ru-RU"/>
        </w:rPr>
        <w:t xml:space="preserve"> (абзац дополнительно включен </w:t>
      </w:r>
      <w:hyperlink r:id="rId51"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V. Механизм реализации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Механизм реализации Программы базируется на принципах партнерства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том числе общественных, а также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w:t>
      </w:r>
      <w:proofErr w:type="gramStart"/>
      <w:r w:rsidRPr="00DB07D6">
        <w:rPr>
          <w:rFonts w:ascii="Times New Roman" w:eastAsia="Times New Roman" w:hAnsi="Times New Roman" w:cs="Times New Roman"/>
          <w:sz w:val="24"/>
          <w:szCs w:val="24"/>
          <w:lang w:eastAsia="ru-RU"/>
        </w:rPr>
        <w:t>управления.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B07D6">
        <w:rPr>
          <w:rFonts w:ascii="Times New Roman" w:eastAsia="Times New Roman" w:hAnsi="Times New Roman" w:cs="Times New Roman"/>
          <w:b/>
          <w:bCs/>
          <w:sz w:val="24"/>
          <w:szCs w:val="24"/>
          <w:lang w:eastAsia="ru-RU"/>
        </w:rPr>
        <w:t>Организационно-правовые аспекты управления реализацией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Управление реализацией Программы осуществляют государственный заказчик - координатор Программы, государственные заказчики Программы, совет по координации Программы, дирекция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Руководителем Программы является Министр внутренних дел Российской </w:t>
      </w:r>
      <w:proofErr w:type="gramStart"/>
      <w:r w:rsidRPr="00DB07D6">
        <w:rPr>
          <w:rFonts w:ascii="Times New Roman" w:eastAsia="Times New Roman" w:hAnsi="Times New Roman" w:cs="Times New Roman"/>
          <w:sz w:val="24"/>
          <w:szCs w:val="24"/>
          <w:lang w:eastAsia="ru-RU"/>
        </w:rPr>
        <w:t>Федерации.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 реализации Программы участвуют органы исполнительной власти субъектов Российской Федерации и органы местного </w:t>
      </w:r>
      <w:proofErr w:type="gramStart"/>
      <w:r w:rsidRPr="00DB07D6">
        <w:rPr>
          <w:rFonts w:ascii="Times New Roman" w:eastAsia="Times New Roman" w:hAnsi="Times New Roman" w:cs="Times New Roman"/>
          <w:sz w:val="24"/>
          <w:szCs w:val="24"/>
          <w:lang w:eastAsia="ru-RU"/>
        </w:rPr>
        <w:t>самоуправления.</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В целях обеспечения взаимодействия государственных заказчиков Программы в установленном порядке создается совет по координации Программы, который является коллегиальным совещательным органом управления реализацией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Текущее управление реализацией Программы осуществляют государственный заказчик - координатор Программы, государственные заказчики Программы и дирекция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Дирекция Программы создается Правительством Российской Федерации в форме федерального государственного учреждения "Дирекция по управлению федеральной целевой программой "Повышение безопасности дорожного движения в 2006-2012 годах</w:t>
      </w:r>
      <w:proofErr w:type="gramStart"/>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Дирекция Программы имеет право в установленном порядке осуществлять предпринимательскую и иную приносящую доход деятельность, средства от которой направляются на реализацию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Дирекция Программы реализует следующие основные функции:</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подготовка проекта ежегодного плана мероприятий Программы на следующий финансовый год и координация деятельности по вопросам, касающимся его согласования с государственными заказчиками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выполнение комплекса мероприятий по скоординированному взаимодействию с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сбор и систематизация статистической и аналитической информации о реализации мероприятий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мониторинг результатов реализации мероприятий Программы, формирование аналитической информации о реализации указанных мероприятий и подготовка отчетности о реализации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организация независимой оценки показателей результативности, эффективности мероприятий Программы и их соответствия индикаторам и показателям Программы;</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внедрение и обеспечение применения информационных технологий в целях управления реализацией Программы и контроля за реализацией мероприятий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осуществление деятельности по информированию общественности о ходе и результатах реализации Программы, в том числе на основе контентного обеспечения специализированного сайта в сети Интернет по Программе;</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иные функции, предусмотренные уставом дирекции Программы.</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Полномочия дирекции Программы, а также порядок ее деятельности определяются уставом, утверждаемым в установленном </w:t>
      </w:r>
      <w:proofErr w:type="gramStart"/>
      <w:r w:rsidRPr="00DB07D6">
        <w:rPr>
          <w:rFonts w:ascii="Times New Roman" w:eastAsia="Times New Roman" w:hAnsi="Times New Roman" w:cs="Times New Roman"/>
          <w:sz w:val="24"/>
          <w:szCs w:val="24"/>
          <w:lang w:eastAsia="ru-RU"/>
        </w:rPr>
        <w:t>порядке.</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Исполнители мероприятий Программы определяются в порядке, установленном законодательством Российской </w:t>
      </w:r>
      <w:proofErr w:type="gramStart"/>
      <w:r w:rsidRPr="00DB07D6">
        <w:rPr>
          <w:rFonts w:ascii="Times New Roman" w:eastAsia="Times New Roman" w:hAnsi="Times New Roman" w:cs="Times New Roman"/>
          <w:sz w:val="24"/>
          <w:szCs w:val="24"/>
          <w:lang w:eastAsia="ru-RU"/>
        </w:rPr>
        <w:t>Федерации.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Министерство образования и науки Российской Федерации (в части научно-исследовательских и опытно-конструкторских работ гражданского назначения) отчетность о ходе и результатах реализации Программы (абзац в редакции </w:t>
      </w:r>
      <w:hyperlink r:id="rId52"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53"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54"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55"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56"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57"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58"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59"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60"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61"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62"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63"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64"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65"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66"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67"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68"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69"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70"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Абзац, дополнительно включенный </w:t>
      </w:r>
      <w:hyperlink r:id="rId71"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 xml:space="preserve">, исключен </w:t>
      </w:r>
      <w:hyperlink r:id="rId72"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 августа 2011 года N </w:t>
        </w:r>
        <w:proofErr w:type="gramStart"/>
        <w:r w:rsidRPr="00DB07D6">
          <w:rPr>
            <w:rFonts w:ascii="Times New Roman" w:eastAsia="Times New Roman" w:hAnsi="Times New Roman" w:cs="Times New Roman"/>
            <w:color w:val="0000FF"/>
            <w:sz w:val="24"/>
            <w:szCs w:val="24"/>
            <w:u w:val="single"/>
            <w:lang w:eastAsia="ru-RU"/>
          </w:rPr>
          <w:t>642</w:t>
        </w:r>
      </w:hyperlink>
      <w:r w:rsidRPr="00DB07D6">
        <w:rPr>
          <w:rFonts w:ascii="Times New Roman" w:eastAsia="Times New Roman" w:hAnsi="Times New Roman" w:cs="Times New Roman"/>
          <w:sz w:val="24"/>
          <w:szCs w:val="24"/>
          <w:lang w:eastAsia="ru-RU"/>
        </w:rPr>
        <w:t>..</w:t>
      </w:r>
      <w:proofErr w:type="gramEnd"/>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w:t>
      </w:r>
      <w:proofErr w:type="gramStart"/>
      <w:r w:rsidRPr="00DB07D6">
        <w:rPr>
          <w:rFonts w:ascii="Times New Roman" w:eastAsia="Times New Roman" w:hAnsi="Times New Roman" w:cs="Times New Roman"/>
          <w:sz w:val="24"/>
          <w:szCs w:val="24"/>
          <w:lang w:eastAsia="ru-RU"/>
        </w:rPr>
        <w:t>Программы.</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заказчику-координатору Программы отчетности о ходе и результатах реализации Программы, процедуры обеспечения публичности (открытости) информации о значениях индикаторов и показателей Программы, результатах мониторинга реализации Программы, мероприятиях Программы и об условиях участия в них исполнителей.</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B07D6">
        <w:rPr>
          <w:rFonts w:ascii="Times New Roman" w:eastAsia="Times New Roman" w:hAnsi="Times New Roman" w:cs="Times New Roman"/>
          <w:b/>
          <w:bCs/>
          <w:sz w:val="24"/>
          <w:szCs w:val="24"/>
          <w:lang w:eastAsia="ru-RU"/>
        </w:rPr>
        <w:t>Финансовые аспекты управления реализацией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Финансирование мероприятий Программы осуществляется за счет средств федерального бюджета и средств бюджетов субъектов Российской Федерации. При этом субъекты Российской Федерации могут разрабатывать собственные региональные программы, финансируемые из средств своих бюджетов, с аналогичным названием и использованием признаков, применяемых для Программы, или отдельные региональные мероприятия. Для реализации Программы привлекаются также средства внебюджетных </w:t>
      </w:r>
      <w:proofErr w:type="gramStart"/>
      <w:r w:rsidRPr="00DB07D6">
        <w:rPr>
          <w:rFonts w:ascii="Times New Roman" w:eastAsia="Times New Roman" w:hAnsi="Times New Roman" w:cs="Times New Roman"/>
          <w:sz w:val="24"/>
          <w:szCs w:val="24"/>
          <w:lang w:eastAsia="ru-RU"/>
        </w:rPr>
        <w:t>источников.</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Государственный заказчик - координатор Программы совместно с федеральными органами исполнительной власти, в ведении которых находятся государственные заказчики Программы, государственными заказчиками Программы и по согласованию с Министерством экономического развития Российской Федерации и органами исполнительной власти субъектов Российской Федерации ежегодно определяет адресный перечень объектов финансирования (абзац в редакции </w:t>
      </w:r>
      <w:hyperlink r:id="rId73"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При </w:t>
      </w:r>
      <w:proofErr w:type="spellStart"/>
      <w:r w:rsidRPr="00DB07D6">
        <w:rPr>
          <w:rFonts w:ascii="Times New Roman" w:eastAsia="Times New Roman" w:hAnsi="Times New Roman" w:cs="Times New Roman"/>
          <w:sz w:val="24"/>
          <w:szCs w:val="24"/>
          <w:lang w:eastAsia="ru-RU"/>
        </w:rPr>
        <w:t>софинансировании</w:t>
      </w:r>
      <w:proofErr w:type="spellEnd"/>
      <w:r w:rsidRPr="00DB07D6">
        <w:rPr>
          <w:rFonts w:ascii="Times New Roman" w:eastAsia="Times New Roman" w:hAnsi="Times New Roman" w:cs="Times New Roman"/>
          <w:sz w:val="24"/>
          <w:szCs w:val="24"/>
          <w:lang w:eastAsia="ru-RU"/>
        </w:rPr>
        <w:t xml:space="preserve"> мероприятий Программы, предусматривающих строительство (реконструкцию, модернизацию) объектов, приобретение оборудования и специальных транспортных средств, доля финансирования из средств федерального бюджета не может превышать 70 процентов стоимости таких мероприятий при условии финансирования начала их реализации за счет средств бюджетов субъектов Российской Федерации, местных бюджетов и </w:t>
      </w:r>
      <w:proofErr w:type="gramStart"/>
      <w:r w:rsidRPr="00DB07D6">
        <w:rPr>
          <w:rFonts w:ascii="Times New Roman" w:eastAsia="Times New Roman" w:hAnsi="Times New Roman" w:cs="Times New Roman"/>
          <w:sz w:val="24"/>
          <w:szCs w:val="24"/>
          <w:lang w:eastAsia="ru-RU"/>
        </w:rPr>
        <w:t>организаций.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Государственный заказчик - координатор Программы до 1 мая 2006 года заключает соглашение (договор) с органами государственной власти субъектов Российской Федерации на весь срок реализации Программы о </w:t>
      </w:r>
      <w:proofErr w:type="spellStart"/>
      <w:r w:rsidRPr="00DB07D6">
        <w:rPr>
          <w:rFonts w:ascii="Times New Roman" w:eastAsia="Times New Roman" w:hAnsi="Times New Roman" w:cs="Times New Roman"/>
          <w:sz w:val="24"/>
          <w:szCs w:val="24"/>
          <w:lang w:eastAsia="ru-RU"/>
        </w:rPr>
        <w:t>софинансировании</w:t>
      </w:r>
      <w:proofErr w:type="spellEnd"/>
      <w:r w:rsidRPr="00DB07D6">
        <w:rPr>
          <w:rFonts w:ascii="Times New Roman" w:eastAsia="Times New Roman" w:hAnsi="Times New Roman" w:cs="Times New Roman"/>
          <w:sz w:val="24"/>
          <w:szCs w:val="24"/>
          <w:lang w:eastAsia="ru-RU"/>
        </w:rPr>
        <w:t xml:space="preserve"> мероприятий Программы за счет средств федерального бюджета, бюджетов субъектов Российской Федерации и внебюджетных источников с учетом общей стоимости работ. *V.18)</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Передача субъектам Российской Федерации материально-технических ресурсов (оборудования, не требующего монтажа, специальных транспортных средств), приобретенных за счет средств федерального бюджета, осуществляется государственными заказчиками Программы в порядке, устанавливаемом Правительством Российской </w:t>
      </w:r>
      <w:proofErr w:type="gramStart"/>
      <w:r w:rsidRPr="00DB07D6">
        <w:rPr>
          <w:rFonts w:ascii="Times New Roman" w:eastAsia="Times New Roman" w:hAnsi="Times New Roman" w:cs="Times New Roman"/>
          <w:sz w:val="24"/>
          <w:szCs w:val="24"/>
          <w:lang w:eastAsia="ru-RU"/>
        </w:rPr>
        <w:t>Федерации.</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Правительства Российской Федерации согласно </w:t>
      </w:r>
      <w:hyperlink r:id="rId74" w:history="1">
        <w:r w:rsidRPr="00DB07D6">
          <w:rPr>
            <w:rFonts w:ascii="Times New Roman" w:eastAsia="Times New Roman" w:hAnsi="Times New Roman" w:cs="Times New Roman"/>
            <w:color w:val="0000FF"/>
            <w:sz w:val="24"/>
            <w:szCs w:val="24"/>
            <w:u w:val="single"/>
            <w:lang w:eastAsia="ru-RU"/>
          </w:rPr>
          <w:t>порядку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hyperlink>
      <w:r w:rsidRPr="00DB07D6">
        <w:rPr>
          <w:rFonts w:ascii="Times New Roman" w:eastAsia="Times New Roman" w:hAnsi="Times New Roman" w:cs="Times New Roman"/>
          <w:sz w:val="24"/>
          <w:szCs w:val="24"/>
          <w:lang w:eastAsia="ru-RU"/>
        </w:rPr>
        <w:t xml:space="preserve">, утвержденному </w:t>
      </w:r>
      <w:hyperlink r:id="rId75"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июня 1995 года N 594</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VI. Оценка социально-экономической и бюджетной эффективности Программы</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xml:space="preserve">     Эффективность реализации Программы определяется степенью достижения показателя Программы, в качестве которого выбрано сокращение количества лиц, погибших в результате дорожно-транспортных происшествий (абзац в редакции </w:t>
      </w:r>
      <w:hyperlink r:id="rId76"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14 февраля 2009 года N 132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В 2012 году по сравнению с 2004 годом ожидается сокращение количества лиц, погибших за год, на 11,5 </w:t>
      </w:r>
      <w:proofErr w:type="spellStart"/>
      <w:r w:rsidRPr="00DB07D6">
        <w:rPr>
          <w:rFonts w:ascii="Times New Roman" w:eastAsia="Times New Roman" w:hAnsi="Times New Roman" w:cs="Times New Roman"/>
          <w:sz w:val="24"/>
          <w:szCs w:val="24"/>
          <w:lang w:eastAsia="ru-RU"/>
        </w:rPr>
        <w:t>тыс.человек</w:t>
      </w:r>
      <w:proofErr w:type="spellEnd"/>
      <w:r w:rsidRPr="00DB07D6">
        <w:rPr>
          <w:rFonts w:ascii="Times New Roman" w:eastAsia="Times New Roman" w:hAnsi="Times New Roman" w:cs="Times New Roman"/>
          <w:sz w:val="24"/>
          <w:szCs w:val="24"/>
          <w:lang w:eastAsia="ru-RU"/>
        </w:rPr>
        <w:t xml:space="preserve">. Всего за время реализации Программы будут сохранены жизни 54 </w:t>
      </w:r>
      <w:proofErr w:type="spellStart"/>
      <w:r w:rsidRPr="00DB07D6">
        <w:rPr>
          <w:rFonts w:ascii="Times New Roman" w:eastAsia="Times New Roman" w:hAnsi="Times New Roman" w:cs="Times New Roman"/>
          <w:sz w:val="24"/>
          <w:szCs w:val="24"/>
          <w:lang w:eastAsia="ru-RU"/>
        </w:rPr>
        <w:t>тыс.человек</w:t>
      </w:r>
      <w:proofErr w:type="spellEnd"/>
      <w:r w:rsidRPr="00DB07D6">
        <w:rPr>
          <w:rFonts w:ascii="Times New Roman" w:eastAsia="Times New Roman" w:hAnsi="Times New Roman" w:cs="Times New Roman"/>
          <w:sz w:val="24"/>
          <w:szCs w:val="24"/>
          <w:lang w:eastAsia="ru-RU"/>
        </w:rPr>
        <w:t xml:space="preserve"> по сравнению с вариантом развития ситуации в условиях отсутствия программно-целевого метода (абзац в редакции </w:t>
      </w:r>
      <w:hyperlink r:id="rId77"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Общий результат проведенных мероприятий даст социально-экономический эффект в 629166,7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(с учетом прогноза цен на 2006 год) при положительном эффекте для федерального бюджета в 85525,42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На уровень положительной текущей бюджетной эффективности Программа выйдет в 2009 году (абзац в редакции </w:t>
      </w:r>
      <w:hyperlink r:id="rId78" w:history="1">
        <w:r w:rsidRPr="00DB07D6">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 августа 2011 года N 642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Расчет социально-экономической эффективности Программы приведен в </w:t>
      </w:r>
      <w:hyperlink r:id="rId79" w:history="1">
        <w:r w:rsidRPr="00DB07D6">
          <w:rPr>
            <w:rFonts w:ascii="Times New Roman" w:eastAsia="Times New Roman" w:hAnsi="Times New Roman" w:cs="Times New Roman"/>
            <w:color w:val="0000FF"/>
            <w:sz w:val="24"/>
            <w:szCs w:val="24"/>
            <w:u w:val="single"/>
            <w:lang w:eastAsia="ru-RU"/>
          </w:rPr>
          <w:t>приложении N 10</w:t>
        </w:r>
      </w:hyperlink>
      <w:r w:rsidRPr="00DB07D6">
        <w:rPr>
          <w:rFonts w:ascii="Times New Roman" w:eastAsia="Times New Roman" w:hAnsi="Times New Roman" w:cs="Times New Roman"/>
          <w:sz w:val="24"/>
          <w:szCs w:val="24"/>
          <w:lang w:eastAsia="ru-RU"/>
        </w:rPr>
        <w:t xml:space="preserve">. Расчет бюджетной эффективности Программы приведен в </w:t>
      </w:r>
      <w:hyperlink r:id="rId80" w:history="1">
        <w:r w:rsidRPr="00DB07D6">
          <w:rPr>
            <w:rFonts w:ascii="Times New Roman" w:eastAsia="Times New Roman" w:hAnsi="Times New Roman" w:cs="Times New Roman"/>
            <w:color w:val="0000FF"/>
            <w:sz w:val="24"/>
            <w:szCs w:val="24"/>
            <w:u w:val="single"/>
            <w:lang w:eastAsia="ru-RU"/>
          </w:rPr>
          <w:t>приложении N 11</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городах, развитие системы оказания помощи лицам, пострадавшим в результате дорожно-транспортных происшествий, непосредственно влияют на сокращение количества лиц, погибших в результате дорожно-транспортных происшествий. Мероприятия, направленные на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необходимы для реализации Программы в целом. Без этих мероприятий Программа не может быть выполнена. Поэтому при расчетах социально-экономической и бюджетной эффективности затраты по этому направлению распределялись между первыми тремя направлениями пропорционально доле </w:t>
      </w:r>
      <w:proofErr w:type="gramStart"/>
      <w:r w:rsidRPr="00DB07D6">
        <w:rPr>
          <w:rFonts w:ascii="Times New Roman" w:eastAsia="Times New Roman" w:hAnsi="Times New Roman" w:cs="Times New Roman"/>
          <w:sz w:val="24"/>
          <w:szCs w:val="24"/>
          <w:lang w:eastAsia="ru-RU"/>
        </w:rPr>
        <w:t>расходов.</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Расчет социально-экономической эффективности мероприятий, направленных на повышение правового сознания и предупреждение опасного поведения участников дорожного движения, приведен в </w:t>
      </w:r>
      <w:hyperlink r:id="rId81" w:history="1">
        <w:r w:rsidRPr="00DB07D6">
          <w:rPr>
            <w:rFonts w:ascii="Times New Roman" w:eastAsia="Times New Roman" w:hAnsi="Times New Roman" w:cs="Times New Roman"/>
            <w:color w:val="0000FF"/>
            <w:sz w:val="24"/>
            <w:szCs w:val="24"/>
            <w:u w:val="single"/>
            <w:lang w:eastAsia="ru-RU"/>
          </w:rPr>
          <w:t>приложении N 12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Расчет бюджетной эффективности мероприятий, направленных на повышение правового сознания и предупреждение опасного поведения участников дорожного движения, приведен в </w:t>
      </w:r>
      <w:hyperlink r:id="rId82" w:history="1">
        <w:r w:rsidRPr="00DB07D6">
          <w:rPr>
            <w:rFonts w:ascii="Times New Roman" w:eastAsia="Times New Roman" w:hAnsi="Times New Roman" w:cs="Times New Roman"/>
            <w:color w:val="0000FF"/>
            <w:sz w:val="24"/>
            <w:szCs w:val="24"/>
            <w:u w:val="single"/>
            <w:lang w:eastAsia="ru-RU"/>
          </w:rPr>
          <w:t>приложении N 13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Расчет социально-экономической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 приведен в </w:t>
      </w:r>
      <w:hyperlink r:id="rId83" w:history="1">
        <w:r w:rsidRPr="00DB07D6">
          <w:rPr>
            <w:rFonts w:ascii="Times New Roman" w:eastAsia="Times New Roman" w:hAnsi="Times New Roman" w:cs="Times New Roman"/>
            <w:color w:val="0000FF"/>
            <w:sz w:val="24"/>
            <w:szCs w:val="24"/>
            <w:u w:val="single"/>
            <w:lang w:eastAsia="ru-RU"/>
          </w:rPr>
          <w:t>приложении N 14</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Расчет бюджетной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 приведен в </w:t>
      </w:r>
      <w:hyperlink r:id="rId84" w:history="1">
        <w:r w:rsidRPr="00DB07D6">
          <w:rPr>
            <w:rFonts w:ascii="Times New Roman" w:eastAsia="Times New Roman" w:hAnsi="Times New Roman" w:cs="Times New Roman"/>
            <w:color w:val="0000FF"/>
            <w:sz w:val="24"/>
            <w:szCs w:val="24"/>
            <w:u w:val="single"/>
            <w:lang w:eastAsia="ru-RU"/>
          </w:rPr>
          <w:t>приложении N 15</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Расчет социально-экономической эффективности мероприятий, направленных на развитие системы оказания помощи лицам, пострадавшим в результате дорожно-транспортных происшествий, приведен в </w:t>
      </w:r>
      <w:hyperlink r:id="rId85" w:history="1">
        <w:r w:rsidRPr="00DB07D6">
          <w:rPr>
            <w:rFonts w:ascii="Times New Roman" w:eastAsia="Times New Roman" w:hAnsi="Times New Roman" w:cs="Times New Roman"/>
            <w:color w:val="0000FF"/>
            <w:sz w:val="24"/>
            <w:szCs w:val="24"/>
            <w:u w:val="single"/>
            <w:lang w:eastAsia="ru-RU"/>
          </w:rPr>
          <w:t>приложении N 16</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Расчет бюджетной эффективности мероприятий, направленных на развитие системы оказания помощи лицам, пострадавшим в результате дорожно-транспортных происшествий, приведен в </w:t>
      </w:r>
      <w:hyperlink r:id="rId86" w:history="1">
        <w:r w:rsidRPr="00DB07D6">
          <w:rPr>
            <w:rFonts w:ascii="Times New Roman" w:eastAsia="Times New Roman" w:hAnsi="Times New Roman" w:cs="Times New Roman"/>
            <w:color w:val="0000FF"/>
            <w:sz w:val="24"/>
            <w:szCs w:val="24"/>
            <w:u w:val="single"/>
            <w:lang w:eastAsia="ru-RU"/>
          </w:rPr>
          <w:t>приложении N 17</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Снижение социально-экономического ущерба от гибели людей определено в соответствии с методикой оценки и расчета нормативов социально-экономического ущерба от дорожно-транспортных происшествий (N Р-03112199-0502-00). При этом в качестве базового значения рассматривается показатель числа лиц, погибших в результате дорожно-транспортных происшествий, с расчетным (на конец 2004 года) нормативом величины ущерба в размере 3,817 </w:t>
      </w:r>
      <w:proofErr w:type="spellStart"/>
      <w:r w:rsidRPr="00DB07D6">
        <w:rPr>
          <w:rFonts w:ascii="Times New Roman" w:eastAsia="Times New Roman" w:hAnsi="Times New Roman" w:cs="Times New Roman"/>
          <w:sz w:val="24"/>
          <w:szCs w:val="24"/>
          <w:lang w:eastAsia="ru-RU"/>
        </w:rPr>
        <w:t>млн.рублей</w:t>
      </w:r>
      <w:proofErr w:type="spellEnd"/>
      <w:r w:rsidRPr="00DB07D6">
        <w:rPr>
          <w:rFonts w:ascii="Times New Roman" w:eastAsia="Times New Roman" w:hAnsi="Times New Roman" w:cs="Times New Roman"/>
          <w:sz w:val="24"/>
          <w:szCs w:val="24"/>
          <w:lang w:eastAsia="ru-RU"/>
        </w:rPr>
        <w:t xml:space="preserve">. Реальное снижение социально-экономического ущерба будет значительно больше, так как в приведенных прогнозах не учитывается показатель числа лиц, пострадавших в результате дорожно-транспортных </w:t>
      </w:r>
      <w:proofErr w:type="gramStart"/>
      <w:r w:rsidRPr="00DB07D6">
        <w:rPr>
          <w:rFonts w:ascii="Times New Roman" w:eastAsia="Times New Roman" w:hAnsi="Times New Roman" w:cs="Times New Roman"/>
          <w:sz w:val="24"/>
          <w:szCs w:val="24"/>
          <w:lang w:eastAsia="ru-RU"/>
        </w:rPr>
        <w:t>происшествий.</w:t>
      </w:r>
      <w:r w:rsidRPr="00DB07D6">
        <w:rPr>
          <w:rFonts w:ascii="Times New Roman" w:eastAsia="Times New Roman" w:hAnsi="Times New Roman" w:cs="Times New Roman"/>
          <w:sz w:val="24"/>
          <w:szCs w:val="24"/>
          <w:lang w:eastAsia="ru-RU"/>
        </w:rPr>
        <w:br/>
        <w:t>   </w:t>
      </w:r>
      <w:proofErr w:type="gramEnd"/>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Расчеты социально-экономической и бюджетной эффективности проводились в соответствии с </w:t>
      </w:r>
      <w:hyperlink r:id="rId87" w:history="1">
        <w:r w:rsidRPr="00DB07D6">
          <w:rPr>
            <w:rFonts w:ascii="Times New Roman" w:eastAsia="Times New Roman" w:hAnsi="Times New Roman" w:cs="Times New Roman"/>
            <w:color w:val="0000FF"/>
            <w:sz w:val="24"/>
            <w:szCs w:val="24"/>
            <w:u w:val="single"/>
            <w:lang w:eastAsia="ru-RU"/>
          </w:rPr>
          <w:t>методическими рекомендациями по оценке эффективности инвестиционных проектов</w:t>
        </w:r>
      </w:hyperlink>
      <w:r w:rsidRPr="00DB07D6">
        <w:rPr>
          <w:rFonts w:ascii="Times New Roman" w:eastAsia="Times New Roman" w:hAnsi="Times New Roman" w:cs="Times New Roman"/>
          <w:sz w:val="24"/>
          <w:szCs w:val="24"/>
          <w:lang w:eastAsia="ru-RU"/>
        </w:rPr>
        <w:t xml:space="preserve">, </w:t>
      </w:r>
      <w:hyperlink r:id="rId88" w:history="1">
        <w:r w:rsidRPr="00DB07D6">
          <w:rPr>
            <w:rFonts w:ascii="Times New Roman" w:eastAsia="Times New Roman" w:hAnsi="Times New Roman" w:cs="Times New Roman"/>
            <w:color w:val="0000FF"/>
            <w:sz w:val="24"/>
            <w:szCs w:val="24"/>
            <w:u w:val="single"/>
            <w:lang w:eastAsia="ru-RU"/>
          </w:rPr>
          <w:t>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 июня 1999 года N ВК 477</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xml:space="preserve">     Методика оценки социально-экономической и бюджетной эффективности Программы приведена в </w:t>
      </w:r>
      <w:hyperlink r:id="rId89" w:history="1">
        <w:r w:rsidRPr="00DB07D6">
          <w:rPr>
            <w:rFonts w:ascii="Times New Roman" w:eastAsia="Times New Roman" w:hAnsi="Times New Roman" w:cs="Times New Roman"/>
            <w:color w:val="0000FF"/>
            <w:sz w:val="24"/>
            <w:szCs w:val="24"/>
            <w:u w:val="single"/>
            <w:lang w:eastAsia="ru-RU"/>
          </w:rPr>
          <w:t>приложении N 18</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r w:rsidRPr="00DB07D6">
        <w:rPr>
          <w:rFonts w:ascii="Times New Roman" w:eastAsia="Times New Roman" w:hAnsi="Times New Roman" w:cs="Times New Roman"/>
          <w:sz w:val="24"/>
          <w:szCs w:val="24"/>
          <w:lang w:eastAsia="ru-RU"/>
        </w:rPr>
        <w:br/>
        <w:t>     </w:t>
      </w:r>
    </w:p>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Приложение N 1. Ожидаемые показатели аварийности в условиях отсутствия программно-целевого метода</w:t>
      </w:r>
    </w:p>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N 1</w:t>
      </w:r>
      <w:r w:rsidRPr="00DB07D6">
        <w:rPr>
          <w:rFonts w:ascii="Times New Roman" w:eastAsia="Times New Roman" w:hAnsi="Times New Roman" w:cs="Times New Roman"/>
          <w:sz w:val="24"/>
          <w:szCs w:val="24"/>
          <w:lang w:eastAsia="ru-RU"/>
        </w:rPr>
        <w:br/>
        <w:t>к федеральной целевой программе</w:t>
      </w:r>
      <w:r w:rsidRPr="00DB07D6">
        <w:rPr>
          <w:rFonts w:ascii="Times New Roman" w:eastAsia="Times New Roman" w:hAnsi="Times New Roman" w:cs="Times New Roman"/>
          <w:sz w:val="24"/>
          <w:szCs w:val="24"/>
          <w:lang w:eastAsia="ru-RU"/>
        </w:rPr>
        <w:br/>
        <w:t>"Повышение безопасности дорожного</w:t>
      </w:r>
      <w:r w:rsidRPr="00DB07D6">
        <w:rPr>
          <w:rFonts w:ascii="Times New Roman" w:eastAsia="Times New Roman" w:hAnsi="Times New Roman" w:cs="Times New Roman"/>
          <w:sz w:val="24"/>
          <w:szCs w:val="24"/>
          <w:lang w:eastAsia="ru-RU"/>
        </w:rPr>
        <w:br/>
        <w:t>движения в 2006-2012 годах"</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 изменениями на 14 февраля 2009 года)</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9"/>
        <w:gridCol w:w="974"/>
        <w:gridCol w:w="974"/>
        <w:gridCol w:w="879"/>
        <w:gridCol w:w="974"/>
        <w:gridCol w:w="879"/>
        <w:gridCol w:w="879"/>
        <w:gridCol w:w="887"/>
      </w:tblGrid>
      <w:tr w:rsidR="00DB07D6" w:rsidRPr="00DB07D6" w:rsidTr="00DB07D6">
        <w:trPr>
          <w:trHeight w:val="15"/>
          <w:tblCellSpacing w:w="15" w:type="dxa"/>
        </w:trPr>
        <w:tc>
          <w:tcPr>
            <w:tcW w:w="3881" w:type="dxa"/>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3881"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2010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r>
      <w:tr w:rsidR="00DB07D6" w:rsidRPr="00DB07D6" w:rsidTr="00DB07D6">
        <w:trPr>
          <w:tblCellSpacing w:w="15" w:type="dxa"/>
        </w:trPr>
        <w:tc>
          <w:tcPr>
            <w:tcW w:w="3881"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Количество лиц, погибших в результате дорожно-транспортных происшествий, </w:t>
            </w:r>
            <w:proofErr w:type="spellStart"/>
            <w:r w:rsidRPr="00DB07D6">
              <w:rPr>
                <w:rFonts w:ascii="Times New Roman" w:eastAsia="Times New Roman" w:hAnsi="Times New Roman" w:cs="Times New Roman"/>
                <w:sz w:val="24"/>
                <w:szCs w:val="24"/>
                <w:lang w:eastAsia="ru-RU"/>
              </w:rPr>
              <w:t>тыс.человек</w:t>
            </w:r>
            <w:proofErr w:type="spellEnd"/>
          </w:p>
        </w:tc>
        <w:tc>
          <w:tcPr>
            <w:tcW w:w="1109"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35,8</w:t>
            </w:r>
          </w:p>
        </w:tc>
        <w:tc>
          <w:tcPr>
            <w:tcW w:w="1109"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36,5</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37,2</w:t>
            </w:r>
          </w:p>
        </w:tc>
        <w:tc>
          <w:tcPr>
            <w:tcW w:w="1109"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37,9</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38,6</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39,3</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40</w:t>
            </w:r>
          </w:p>
        </w:tc>
      </w:tr>
      <w:tr w:rsidR="00DB07D6" w:rsidRPr="00DB07D6" w:rsidTr="00DB07D6">
        <w:trPr>
          <w:tblCellSpacing w:w="15" w:type="dxa"/>
        </w:trPr>
        <w:tc>
          <w:tcPr>
            <w:tcW w:w="10903" w:type="dxa"/>
            <w:gridSpan w:val="8"/>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исключена </w:t>
            </w:r>
            <w:hyperlink r:id="rId90"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14 февраля 2009 года N </w:t>
              </w:r>
              <w:proofErr w:type="gramStart"/>
              <w:r w:rsidRPr="00DB07D6">
                <w:rPr>
                  <w:rFonts w:ascii="Times New Roman" w:eastAsia="Times New Roman" w:hAnsi="Times New Roman" w:cs="Times New Roman"/>
                  <w:color w:val="0000FF"/>
                  <w:sz w:val="24"/>
                  <w:szCs w:val="24"/>
                  <w:u w:val="single"/>
                  <w:lang w:eastAsia="ru-RU"/>
                </w:rPr>
                <w:t>132</w:t>
              </w:r>
            </w:hyperlink>
            <w:r w:rsidRPr="00DB07D6">
              <w:rPr>
                <w:rFonts w:ascii="Times New Roman" w:eastAsia="Times New Roman" w:hAnsi="Times New Roman" w:cs="Times New Roman"/>
                <w:sz w:val="24"/>
                <w:szCs w:val="24"/>
                <w:lang w:eastAsia="ru-RU"/>
              </w:rPr>
              <w:t>..</w:t>
            </w:r>
            <w:proofErr w:type="gramEnd"/>
          </w:p>
        </w:tc>
      </w:tr>
    </w:tbl>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Приложение N 2. Ожидаемая динамика достижения показателей Программы</w:t>
      </w:r>
    </w:p>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N 2</w:t>
      </w:r>
      <w:r w:rsidRPr="00DB07D6">
        <w:rPr>
          <w:rFonts w:ascii="Times New Roman" w:eastAsia="Times New Roman" w:hAnsi="Times New Roman" w:cs="Times New Roman"/>
          <w:sz w:val="24"/>
          <w:szCs w:val="24"/>
          <w:lang w:eastAsia="ru-RU"/>
        </w:rPr>
        <w:br/>
        <w:t>к федеральной целевой программе</w:t>
      </w:r>
      <w:r w:rsidRPr="00DB07D6">
        <w:rPr>
          <w:rFonts w:ascii="Times New Roman" w:eastAsia="Times New Roman" w:hAnsi="Times New Roman" w:cs="Times New Roman"/>
          <w:sz w:val="24"/>
          <w:szCs w:val="24"/>
          <w:lang w:eastAsia="ru-RU"/>
        </w:rPr>
        <w:br/>
        <w:t>"Повышение безопасности дорожного</w:t>
      </w:r>
      <w:r w:rsidRPr="00DB07D6">
        <w:rPr>
          <w:rFonts w:ascii="Times New Roman" w:eastAsia="Times New Roman" w:hAnsi="Times New Roman" w:cs="Times New Roman"/>
          <w:sz w:val="24"/>
          <w:szCs w:val="24"/>
          <w:lang w:eastAsia="ru-RU"/>
        </w:rPr>
        <w:br/>
        <w:t>движения в 2006-2012 годах"</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 изменениями на 14 февраля 2009 года)</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3"/>
        <w:gridCol w:w="1098"/>
        <w:gridCol w:w="853"/>
        <w:gridCol w:w="853"/>
        <w:gridCol w:w="853"/>
        <w:gridCol w:w="800"/>
        <w:gridCol w:w="853"/>
        <w:gridCol w:w="853"/>
        <w:gridCol w:w="859"/>
      </w:tblGrid>
      <w:tr w:rsidR="00DB07D6" w:rsidRPr="00DB07D6" w:rsidTr="00DB07D6">
        <w:trPr>
          <w:trHeight w:val="15"/>
          <w:tblCellSpacing w:w="15" w:type="dxa"/>
        </w:trPr>
        <w:tc>
          <w:tcPr>
            <w:tcW w:w="3326" w:type="dxa"/>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3326" w:type="dxa"/>
            <w:tcBorders>
              <w:top w:val="single" w:sz="6" w:space="0" w:color="000000"/>
              <w:left w:val="nil"/>
              <w:bottom w:val="nil"/>
              <w:right w:val="single" w:sz="6" w:space="0" w:color="000000"/>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2006-2012 годы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I этап</w:t>
            </w:r>
          </w:p>
        </w:tc>
        <w:tc>
          <w:tcPr>
            <w:tcW w:w="4435" w:type="dxa"/>
            <w:gridSpan w:val="5"/>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II этап</w:t>
            </w:r>
          </w:p>
        </w:tc>
      </w:tr>
      <w:tr w:rsidR="00DB07D6" w:rsidRPr="00DB07D6" w:rsidTr="00DB07D6">
        <w:trPr>
          <w:tblCellSpacing w:w="15" w:type="dxa"/>
        </w:trPr>
        <w:tc>
          <w:tcPr>
            <w:tcW w:w="3326" w:type="dxa"/>
            <w:tcBorders>
              <w:top w:val="nil"/>
              <w:left w:val="nil"/>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2010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r>
      <w:tr w:rsidR="00DB07D6" w:rsidRPr="00DB07D6" w:rsidTr="00DB07D6">
        <w:trPr>
          <w:tblCellSpacing w:w="15" w:type="dxa"/>
        </w:trPr>
        <w:tc>
          <w:tcPr>
            <w:tcW w:w="3326"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Снижение количества лиц, погибших в результате дорожно-транспортных происшествий (по сравнению с 2004 годом), </w:t>
            </w:r>
            <w:proofErr w:type="spellStart"/>
            <w:r w:rsidRPr="00DB07D6">
              <w:rPr>
                <w:rFonts w:ascii="Times New Roman" w:eastAsia="Times New Roman" w:hAnsi="Times New Roman" w:cs="Times New Roman"/>
                <w:sz w:val="24"/>
                <w:szCs w:val="24"/>
                <w:lang w:eastAsia="ru-RU"/>
              </w:rPr>
              <w:t>тыс.человек</w:t>
            </w:r>
            <w:proofErr w:type="spellEnd"/>
          </w:p>
        </w:tc>
        <w:tc>
          <w:tcPr>
            <w:tcW w:w="1478"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29,2</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739"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3,2</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5,9</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8,6</w:t>
            </w:r>
          </w:p>
        </w:tc>
        <w:tc>
          <w:tcPr>
            <w:tcW w:w="92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11,5</w:t>
            </w:r>
          </w:p>
        </w:tc>
      </w:tr>
      <w:tr w:rsidR="00DB07D6" w:rsidRPr="00DB07D6" w:rsidTr="00DB07D6">
        <w:trPr>
          <w:tblCellSpacing w:w="15" w:type="dxa"/>
        </w:trPr>
        <w:tc>
          <w:tcPr>
            <w:tcW w:w="11088" w:type="dxa"/>
            <w:gridSpan w:val="9"/>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исключена </w:t>
            </w:r>
            <w:hyperlink r:id="rId91" w:history="1">
              <w:r w:rsidRPr="00DB07D6">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14 февраля 2009 года N </w:t>
              </w:r>
              <w:proofErr w:type="gramStart"/>
              <w:r w:rsidRPr="00DB07D6">
                <w:rPr>
                  <w:rFonts w:ascii="Times New Roman" w:eastAsia="Times New Roman" w:hAnsi="Times New Roman" w:cs="Times New Roman"/>
                  <w:color w:val="0000FF"/>
                  <w:sz w:val="24"/>
                  <w:szCs w:val="24"/>
                  <w:u w:val="single"/>
                  <w:lang w:eastAsia="ru-RU"/>
                </w:rPr>
                <w:t>132</w:t>
              </w:r>
            </w:hyperlink>
            <w:r w:rsidRPr="00DB07D6">
              <w:rPr>
                <w:rFonts w:ascii="Times New Roman" w:eastAsia="Times New Roman" w:hAnsi="Times New Roman" w:cs="Times New Roman"/>
                <w:sz w:val="24"/>
                <w:szCs w:val="24"/>
                <w:lang w:eastAsia="ru-RU"/>
              </w:rPr>
              <w:t>..</w:t>
            </w:r>
            <w:proofErr w:type="gramEnd"/>
          </w:p>
        </w:tc>
      </w:tr>
    </w:tbl>
    <w:p w:rsidR="00DB07D6" w:rsidRPr="00DB07D6" w:rsidRDefault="00DB07D6" w:rsidP="00DB07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B07D6">
        <w:rPr>
          <w:rFonts w:ascii="Times New Roman" w:eastAsia="Times New Roman" w:hAnsi="Times New Roman" w:cs="Times New Roman"/>
          <w:b/>
          <w:bCs/>
          <w:sz w:val="27"/>
          <w:szCs w:val="27"/>
          <w:lang w:eastAsia="ru-RU"/>
        </w:rPr>
        <w:t>Приложение N 3. Мероприятия, направленные на повышение правового сознания и предупреждение опасного поведения участников дорожного движения</w:t>
      </w:r>
    </w:p>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N 3</w:t>
      </w:r>
      <w:r w:rsidRPr="00DB07D6">
        <w:rPr>
          <w:rFonts w:ascii="Times New Roman" w:eastAsia="Times New Roman" w:hAnsi="Times New Roman" w:cs="Times New Roman"/>
          <w:sz w:val="24"/>
          <w:szCs w:val="24"/>
          <w:lang w:eastAsia="ru-RU"/>
        </w:rPr>
        <w:br/>
        <w:t>к федеральной целевой программе</w:t>
      </w:r>
      <w:r w:rsidRPr="00DB07D6">
        <w:rPr>
          <w:rFonts w:ascii="Times New Roman" w:eastAsia="Times New Roman" w:hAnsi="Times New Roman" w:cs="Times New Roman"/>
          <w:sz w:val="24"/>
          <w:szCs w:val="24"/>
          <w:lang w:eastAsia="ru-RU"/>
        </w:rPr>
        <w:br/>
        <w:t>"Повышение безопасности дорожного</w:t>
      </w:r>
      <w:r w:rsidRPr="00DB07D6">
        <w:rPr>
          <w:rFonts w:ascii="Times New Roman" w:eastAsia="Times New Roman" w:hAnsi="Times New Roman" w:cs="Times New Roman"/>
          <w:sz w:val="24"/>
          <w:szCs w:val="24"/>
          <w:lang w:eastAsia="ru-RU"/>
        </w:rPr>
        <w:br/>
        <w:t>движения в 2006-2012 годах"</w:t>
      </w:r>
      <w:r w:rsidRPr="00DB07D6">
        <w:rPr>
          <w:rFonts w:ascii="Times New Roman" w:eastAsia="Times New Roman" w:hAnsi="Times New Roman" w:cs="Times New Roman"/>
          <w:sz w:val="24"/>
          <w:szCs w:val="24"/>
          <w:lang w:eastAsia="ru-RU"/>
        </w:rPr>
        <w:br/>
        <w:t xml:space="preserve">(в редакции </w:t>
      </w:r>
      <w:hyperlink r:id="rId92" w:history="1">
        <w:r w:rsidRPr="00DB07D6">
          <w:rPr>
            <w:rFonts w:ascii="Times New Roman" w:eastAsia="Times New Roman" w:hAnsi="Times New Roman" w:cs="Times New Roman"/>
            <w:color w:val="0000FF"/>
            <w:sz w:val="24"/>
            <w:szCs w:val="24"/>
            <w:u w:val="single"/>
            <w:lang w:eastAsia="ru-RU"/>
          </w:rPr>
          <w:t>постановления</w:t>
        </w:r>
        <w:r w:rsidRPr="00DB07D6">
          <w:rPr>
            <w:rFonts w:ascii="Times New Roman" w:eastAsia="Times New Roman" w:hAnsi="Times New Roman" w:cs="Times New Roman"/>
            <w:color w:val="0000FF"/>
            <w:sz w:val="24"/>
            <w:szCs w:val="24"/>
            <w:u w:val="single"/>
            <w:lang w:eastAsia="ru-RU"/>
          </w:rPr>
          <w:br/>
          <w:t> Правительства Российской Федерации</w:t>
        </w:r>
        <w:r w:rsidRPr="00DB07D6">
          <w:rPr>
            <w:rFonts w:ascii="Times New Roman" w:eastAsia="Times New Roman" w:hAnsi="Times New Roman" w:cs="Times New Roman"/>
            <w:color w:val="0000FF"/>
            <w:sz w:val="24"/>
            <w:szCs w:val="24"/>
            <w:u w:val="single"/>
            <w:lang w:eastAsia="ru-RU"/>
          </w:rPr>
          <w:br/>
          <w:t> от 2 августа 2011 года N 642</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в редакции, введенной в действие</w:t>
      </w:r>
      <w:r w:rsidRPr="00DB07D6">
        <w:rPr>
          <w:rFonts w:ascii="Times New Roman" w:eastAsia="Times New Roman" w:hAnsi="Times New Roman" w:cs="Times New Roman"/>
          <w:sz w:val="24"/>
          <w:szCs w:val="24"/>
          <w:lang w:eastAsia="ru-RU"/>
        </w:rPr>
        <w:br/>
        <w:t> </w:t>
      </w:r>
      <w:hyperlink r:id="rId93" w:history="1">
        <w:r w:rsidRPr="00DB07D6">
          <w:rPr>
            <w:rFonts w:ascii="Times New Roman" w:eastAsia="Times New Roman" w:hAnsi="Times New Roman" w:cs="Times New Roman"/>
            <w:color w:val="0000FF"/>
            <w:sz w:val="24"/>
            <w:szCs w:val="24"/>
            <w:u w:val="single"/>
            <w:lang w:eastAsia="ru-RU"/>
          </w:rPr>
          <w:t>постановлением Правительства</w:t>
        </w:r>
        <w:r w:rsidRPr="00DB07D6">
          <w:rPr>
            <w:rFonts w:ascii="Times New Roman" w:eastAsia="Times New Roman" w:hAnsi="Times New Roman" w:cs="Times New Roman"/>
            <w:color w:val="0000FF"/>
            <w:sz w:val="24"/>
            <w:szCs w:val="24"/>
            <w:u w:val="single"/>
            <w:lang w:eastAsia="ru-RU"/>
          </w:rPr>
          <w:br/>
          <w:t> Российской Федерации</w:t>
        </w:r>
        <w:r w:rsidRPr="00DB07D6">
          <w:rPr>
            <w:rFonts w:ascii="Times New Roman" w:eastAsia="Times New Roman" w:hAnsi="Times New Roman" w:cs="Times New Roman"/>
            <w:color w:val="0000FF"/>
            <w:sz w:val="24"/>
            <w:szCs w:val="24"/>
            <w:u w:val="single"/>
            <w:lang w:eastAsia="ru-RU"/>
          </w:rPr>
          <w:br/>
          <w:t> от 22 ноября 2012 года N 1203</w:t>
        </w:r>
      </w:hyperlink>
      <w:r w:rsidRPr="00DB07D6">
        <w:rPr>
          <w:rFonts w:ascii="Times New Roman" w:eastAsia="Times New Roman" w:hAnsi="Times New Roman" w:cs="Times New Roman"/>
          <w:sz w:val="24"/>
          <w:szCs w:val="24"/>
          <w:lang w:eastAsia="ru-RU"/>
        </w:rPr>
        <w:t>. -</w:t>
      </w:r>
      <w:r w:rsidRPr="00DB07D6">
        <w:rPr>
          <w:rFonts w:ascii="Times New Roman" w:eastAsia="Times New Roman" w:hAnsi="Times New Roman" w:cs="Times New Roman"/>
          <w:sz w:val="24"/>
          <w:szCs w:val="24"/>
          <w:lang w:eastAsia="ru-RU"/>
        </w:rPr>
        <w:br/>
        <w:t xml:space="preserve"> См. </w:t>
      </w:r>
      <w:hyperlink r:id="rId94" w:history="1">
        <w:r w:rsidRPr="00DB07D6">
          <w:rPr>
            <w:rFonts w:ascii="Times New Roman" w:eastAsia="Times New Roman" w:hAnsi="Times New Roman" w:cs="Times New Roman"/>
            <w:color w:val="0000FF"/>
            <w:sz w:val="24"/>
            <w:szCs w:val="24"/>
            <w:u w:val="single"/>
            <w:lang w:eastAsia="ru-RU"/>
          </w:rPr>
          <w:t>предыдущую редакцию</w:t>
        </w:r>
      </w:hyperlink>
      <w:r w:rsidRPr="00DB07D6">
        <w:rPr>
          <w:rFonts w:ascii="Times New Roman" w:eastAsia="Times New Roman" w:hAnsi="Times New Roman" w:cs="Times New Roman"/>
          <w:sz w:val="24"/>
          <w:szCs w:val="24"/>
          <w:lang w:eastAsia="ru-RU"/>
        </w:rPr>
        <w:t>)</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br/>
        <w:t>Мероприятия,</w:t>
      </w:r>
      <w:r w:rsidRPr="00DB07D6">
        <w:rPr>
          <w:rFonts w:ascii="Times New Roman" w:eastAsia="Times New Roman" w:hAnsi="Times New Roman" w:cs="Times New Roman"/>
          <w:sz w:val="24"/>
          <w:szCs w:val="24"/>
          <w:lang w:eastAsia="ru-RU"/>
        </w:rPr>
        <w:br/>
        <w:t> направленные на повышение правового сознания и предупреждение опасного поведения участников дорожного движения</w:t>
      </w:r>
    </w:p>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 изменениями на 22 ноября 2012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
        <w:gridCol w:w="1783"/>
        <w:gridCol w:w="777"/>
        <w:gridCol w:w="871"/>
        <w:gridCol w:w="915"/>
        <w:gridCol w:w="784"/>
        <w:gridCol w:w="821"/>
        <w:gridCol w:w="1253"/>
        <w:gridCol w:w="1620"/>
      </w:tblGrid>
      <w:tr w:rsidR="00DB07D6" w:rsidRPr="00DB07D6" w:rsidTr="00DB07D6">
        <w:trPr>
          <w:trHeight w:val="15"/>
          <w:tblCellSpacing w:w="15" w:type="dxa"/>
        </w:trPr>
        <w:tc>
          <w:tcPr>
            <w:tcW w:w="554" w:type="dxa"/>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11642" w:type="dxa"/>
            <w:gridSpan w:val="9"/>
            <w:tcBorders>
              <w:top w:val="nil"/>
              <w:left w:val="nil"/>
              <w:bottom w:val="single" w:sz="6" w:space="0" w:color="000000"/>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(млн. рублей, с учетом прогноза цен на соответствующие годы)</w:t>
            </w:r>
          </w:p>
        </w:tc>
      </w:tr>
      <w:tr w:rsidR="00DB07D6" w:rsidRPr="00DB07D6" w:rsidTr="00DB07D6">
        <w:trPr>
          <w:tblCellSpacing w:w="15" w:type="dxa"/>
        </w:trPr>
        <w:tc>
          <w:tcPr>
            <w:tcW w:w="554" w:type="dxa"/>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single" w:sz="6" w:space="0" w:color="000000"/>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Срок</w:t>
            </w:r>
          </w:p>
        </w:tc>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Объем</w:t>
            </w:r>
          </w:p>
        </w:tc>
        <w:tc>
          <w:tcPr>
            <w:tcW w:w="3142" w:type="dxa"/>
            <w:gridSpan w:val="3"/>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 том числе</w:t>
            </w:r>
          </w:p>
        </w:tc>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Ответст</w:t>
            </w:r>
            <w:proofErr w:type="spellEnd"/>
            <w:r w:rsidRPr="00DB07D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Ожидаемый</w:t>
            </w:r>
          </w:p>
        </w:tc>
      </w:tr>
      <w:tr w:rsidR="00DB07D6" w:rsidRPr="00DB07D6" w:rsidTr="00DB07D6">
        <w:trPr>
          <w:tblCellSpacing w:w="15" w:type="dxa"/>
        </w:trPr>
        <w:tc>
          <w:tcPr>
            <w:tcW w:w="554" w:type="dxa"/>
            <w:tcBorders>
              <w:top w:val="nil"/>
              <w:left w:val="nil"/>
              <w:bottom w:val="single" w:sz="6" w:space="0" w:color="000000"/>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ис</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пол-</w:t>
            </w:r>
            <w:r w:rsidRPr="00DB07D6">
              <w:rPr>
                <w:rFonts w:ascii="Times New Roman" w:eastAsia="Times New Roman" w:hAnsi="Times New Roman" w:cs="Times New Roman"/>
                <w:sz w:val="24"/>
                <w:szCs w:val="24"/>
                <w:lang w:eastAsia="ru-RU"/>
              </w:rPr>
              <w:br/>
              <w:t>нения</w:t>
            </w:r>
          </w:p>
        </w:tc>
        <w:tc>
          <w:tcPr>
            <w:tcW w:w="92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финан</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сиро-</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вания</w:t>
            </w:r>
            <w:proofErr w:type="spellEnd"/>
            <w:r w:rsidRPr="00DB07D6">
              <w:rPr>
                <w:rFonts w:ascii="Times New Roman" w:eastAsia="Times New Roman" w:hAnsi="Times New Roman" w:cs="Times New Roman"/>
                <w:sz w:val="24"/>
                <w:szCs w:val="24"/>
                <w:lang w:eastAsia="ru-RU"/>
              </w:rPr>
              <w:t xml:space="preserve"> - всего</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за счет средств </w:t>
            </w:r>
            <w:proofErr w:type="spellStart"/>
            <w:proofErr w:type="gramStart"/>
            <w:r w:rsidRPr="00DB07D6">
              <w:rPr>
                <w:rFonts w:ascii="Times New Roman" w:eastAsia="Times New Roman" w:hAnsi="Times New Roman" w:cs="Times New Roman"/>
                <w:sz w:val="24"/>
                <w:szCs w:val="24"/>
                <w:lang w:eastAsia="ru-RU"/>
              </w:rPr>
              <w:t>феде</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рально</w:t>
            </w:r>
            <w:proofErr w:type="spellEnd"/>
            <w:proofErr w:type="gram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го</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бюдже</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та</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за счет </w:t>
            </w:r>
            <w:proofErr w:type="gramStart"/>
            <w:r w:rsidRPr="00DB07D6">
              <w:rPr>
                <w:rFonts w:ascii="Times New Roman" w:eastAsia="Times New Roman" w:hAnsi="Times New Roman" w:cs="Times New Roman"/>
                <w:sz w:val="24"/>
                <w:szCs w:val="24"/>
                <w:lang w:eastAsia="ru-RU"/>
              </w:rPr>
              <w:t>сред-</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ств</w:t>
            </w:r>
            <w:proofErr w:type="spellEnd"/>
            <w:proofErr w:type="gram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бюд</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жетов</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субъ</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ектов</w:t>
            </w:r>
            <w:proofErr w:type="spellEnd"/>
            <w:r w:rsidRPr="00DB07D6">
              <w:rPr>
                <w:rFonts w:ascii="Times New Roman" w:eastAsia="Times New Roman" w:hAnsi="Times New Roman" w:cs="Times New Roman"/>
                <w:sz w:val="24"/>
                <w:szCs w:val="24"/>
                <w:lang w:eastAsia="ru-RU"/>
              </w:rPr>
              <w:t xml:space="preserve"> Рос-</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сий</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ской</w:t>
            </w:r>
            <w:proofErr w:type="spellEnd"/>
            <w:r w:rsidRPr="00DB07D6">
              <w:rPr>
                <w:rFonts w:ascii="Times New Roman" w:eastAsia="Times New Roman" w:hAnsi="Times New Roman" w:cs="Times New Roman"/>
                <w:sz w:val="24"/>
                <w:szCs w:val="24"/>
                <w:lang w:eastAsia="ru-RU"/>
              </w:rPr>
              <w:t xml:space="preserve"> Феде-</w:t>
            </w:r>
            <w:r w:rsidRPr="00DB07D6">
              <w:rPr>
                <w:rFonts w:ascii="Times New Roman" w:eastAsia="Times New Roman" w:hAnsi="Times New Roman" w:cs="Times New Roman"/>
                <w:sz w:val="24"/>
                <w:szCs w:val="24"/>
                <w:lang w:eastAsia="ru-RU"/>
              </w:rPr>
              <w:br/>
              <w:t>рации</w:t>
            </w:r>
          </w:p>
        </w:tc>
        <w:tc>
          <w:tcPr>
            <w:tcW w:w="73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за счет </w:t>
            </w:r>
            <w:proofErr w:type="gramStart"/>
            <w:r w:rsidRPr="00DB07D6">
              <w:rPr>
                <w:rFonts w:ascii="Times New Roman" w:eastAsia="Times New Roman" w:hAnsi="Times New Roman" w:cs="Times New Roman"/>
                <w:sz w:val="24"/>
                <w:szCs w:val="24"/>
                <w:lang w:eastAsia="ru-RU"/>
              </w:rPr>
              <w:t>сред-</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ств</w:t>
            </w:r>
            <w:proofErr w:type="spellEnd"/>
            <w:proofErr w:type="gramEnd"/>
            <w:r w:rsidRPr="00DB07D6">
              <w:rPr>
                <w:rFonts w:ascii="Times New Roman" w:eastAsia="Times New Roman" w:hAnsi="Times New Roman" w:cs="Times New Roman"/>
                <w:sz w:val="24"/>
                <w:szCs w:val="24"/>
                <w:lang w:eastAsia="ru-RU"/>
              </w:rPr>
              <w:t xml:space="preserve"> вне-</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бюд</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жет</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ных</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источ</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ников</w:t>
            </w:r>
            <w:proofErr w:type="spellEnd"/>
          </w:p>
        </w:tc>
        <w:tc>
          <w:tcPr>
            <w:tcW w:w="1663"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венные за </w:t>
            </w:r>
            <w:proofErr w:type="spellStart"/>
            <w:proofErr w:type="gramStart"/>
            <w:r w:rsidRPr="00DB07D6">
              <w:rPr>
                <w:rFonts w:ascii="Times New Roman" w:eastAsia="Times New Roman" w:hAnsi="Times New Roman" w:cs="Times New Roman"/>
                <w:sz w:val="24"/>
                <w:szCs w:val="24"/>
                <w:lang w:eastAsia="ru-RU"/>
              </w:rPr>
              <w:t>исполне</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p>
        </w:tc>
        <w:tc>
          <w:tcPr>
            <w:tcW w:w="2033" w:type="dxa"/>
            <w:tcBorders>
              <w:top w:val="nil"/>
              <w:left w:val="single" w:sz="6" w:space="0" w:color="000000"/>
              <w:bottom w:val="single" w:sz="6" w:space="0" w:color="000000"/>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результат</w:t>
            </w:r>
          </w:p>
        </w:tc>
      </w:tr>
      <w:tr w:rsidR="00DB07D6" w:rsidRPr="00DB07D6" w:rsidTr="00DB07D6">
        <w:trPr>
          <w:tblCellSpacing w:w="15" w:type="dxa"/>
        </w:trPr>
        <w:tc>
          <w:tcPr>
            <w:tcW w:w="11642" w:type="dxa"/>
            <w:gridSpan w:val="9"/>
            <w:tcBorders>
              <w:top w:val="single" w:sz="6" w:space="0" w:color="000000"/>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Научно-исследовательские и опытно-конструкторские работы</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Проведение научных исследований и разработка на их основе критериев пригодности кандидатов в водители к управлению транспортными средствами по медицинским показаниям</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07D6">
              <w:rPr>
                <w:rFonts w:ascii="Times New Roman" w:eastAsia="Times New Roman" w:hAnsi="Times New Roman" w:cs="Times New Roman"/>
                <w:sz w:val="24"/>
                <w:szCs w:val="24"/>
                <w:lang w:eastAsia="ru-RU"/>
              </w:rPr>
              <w:t>Мин-</w:t>
            </w:r>
            <w:r w:rsidRPr="00DB07D6">
              <w:rPr>
                <w:rFonts w:ascii="Times New Roman" w:eastAsia="Times New Roman" w:hAnsi="Times New Roman" w:cs="Times New Roman"/>
                <w:sz w:val="24"/>
                <w:szCs w:val="24"/>
                <w:lang w:eastAsia="ru-RU"/>
              </w:rPr>
              <w:br/>
              <w:t>здрав</w:t>
            </w:r>
            <w:proofErr w:type="gram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соцраз</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вития 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сокращение вероятности допуска к управлению транспортными средствами лиц, имеющих медицинские </w:t>
            </w:r>
            <w:proofErr w:type="spellStart"/>
            <w:proofErr w:type="gramStart"/>
            <w:r w:rsidRPr="00DB07D6">
              <w:rPr>
                <w:rFonts w:ascii="Times New Roman" w:eastAsia="Times New Roman" w:hAnsi="Times New Roman" w:cs="Times New Roman"/>
                <w:sz w:val="24"/>
                <w:szCs w:val="24"/>
                <w:lang w:eastAsia="ru-RU"/>
              </w:rPr>
              <w:t>противопоказа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ния</w:t>
            </w:r>
            <w:proofErr w:type="spellEnd"/>
            <w:proofErr w:type="gramEnd"/>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Проведение научных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07D6">
              <w:rPr>
                <w:rFonts w:ascii="Times New Roman" w:eastAsia="Times New Roman" w:hAnsi="Times New Roman" w:cs="Times New Roman"/>
                <w:sz w:val="24"/>
                <w:szCs w:val="24"/>
                <w:lang w:eastAsia="ru-RU"/>
              </w:rPr>
              <w:t>Мин-</w:t>
            </w:r>
            <w:r w:rsidRPr="00DB07D6">
              <w:rPr>
                <w:rFonts w:ascii="Times New Roman" w:eastAsia="Times New Roman" w:hAnsi="Times New Roman" w:cs="Times New Roman"/>
                <w:sz w:val="24"/>
                <w:szCs w:val="24"/>
                <w:lang w:eastAsia="ru-RU"/>
              </w:rPr>
              <w:br/>
              <w:t>здрав</w:t>
            </w:r>
            <w:proofErr w:type="gramEnd"/>
            <w:r w:rsidRPr="00DB07D6">
              <w:rPr>
                <w:rFonts w:ascii="Times New Roman" w:eastAsia="Times New Roman" w:hAnsi="Times New Roman" w:cs="Times New Roman"/>
                <w:sz w:val="24"/>
                <w:szCs w:val="24"/>
                <w:lang w:eastAsia="ru-RU"/>
              </w:rPr>
              <w:t>-</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предупреждение случаев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исследований, направленных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соцраз</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вития</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неадекватного поведения</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 изучение влияния</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расположения дорожных знаков, указателей, наружной рекламы, транспортных развязок, зеленых насаждений, строительных сооружений на </w:t>
            </w:r>
            <w:proofErr w:type="spellStart"/>
            <w:proofErr w:type="gramStart"/>
            <w:r w:rsidRPr="00DB07D6">
              <w:rPr>
                <w:rFonts w:ascii="Times New Roman" w:eastAsia="Times New Roman" w:hAnsi="Times New Roman" w:cs="Times New Roman"/>
                <w:sz w:val="24"/>
                <w:szCs w:val="24"/>
                <w:lang w:eastAsia="ru-RU"/>
              </w:rPr>
              <w:t>психофизиологи</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ческое</w:t>
            </w:r>
            <w:proofErr w:type="spellEnd"/>
            <w:proofErr w:type="gramEnd"/>
            <w:r w:rsidRPr="00DB07D6">
              <w:rPr>
                <w:rFonts w:ascii="Times New Roman" w:eastAsia="Times New Roman" w:hAnsi="Times New Roman" w:cs="Times New Roman"/>
                <w:sz w:val="24"/>
                <w:szCs w:val="24"/>
                <w:lang w:eastAsia="ru-RU"/>
              </w:rPr>
              <w:t xml:space="preserve"> состояние водителей</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Проведение научных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07D6">
              <w:rPr>
                <w:rFonts w:ascii="Times New Roman" w:eastAsia="Times New Roman" w:hAnsi="Times New Roman" w:cs="Times New Roman"/>
                <w:sz w:val="24"/>
                <w:szCs w:val="24"/>
                <w:lang w:eastAsia="ru-RU"/>
              </w:rPr>
              <w:t>Мин-</w:t>
            </w:r>
            <w:r w:rsidRPr="00DB07D6">
              <w:rPr>
                <w:rFonts w:ascii="Times New Roman" w:eastAsia="Times New Roman" w:hAnsi="Times New Roman" w:cs="Times New Roman"/>
                <w:sz w:val="24"/>
                <w:szCs w:val="24"/>
                <w:lang w:eastAsia="ru-RU"/>
              </w:rPr>
              <w:br/>
              <w:t>здрав</w:t>
            </w:r>
            <w:proofErr w:type="gramEnd"/>
            <w:r w:rsidRPr="00DB07D6">
              <w:rPr>
                <w:rFonts w:ascii="Times New Roman" w:eastAsia="Times New Roman" w:hAnsi="Times New Roman" w:cs="Times New Roman"/>
                <w:sz w:val="24"/>
                <w:szCs w:val="24"/>
                <w:lang w:eastAsia="ru-RU"/>
              </w:rPr>
              <w:t>-</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предупреждение случаев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исследований, направленных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соцразвития</w:t>
            </w:r>
            <w:proofErr w:type="spellEnd"/>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неадекватного поведения</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 изучение возможности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адекватного реагирования водителей транспортных средств на дорожную обстановку под воздействием внешних световых и звуковых раздражающих факторов, и разработка на их основе соответствующих рекомендаций</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Разработка оборудования</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(тренажеры, компьютерные</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программы и др.) для обучения водителей с ограниченными двигательными способностями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11642" w:type="dxa"/>
            <w:gridSpan w:val="9"/>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4 в редакции, введенной в действие </w:t>
            </w:r>
            <w:hyperlink r:id="rId95"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Разработка оборудования</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(тренажеры, компьютерные</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программы и др.) для образовательных учреждений с целью использования их в процессе обучения вождению</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11642" w:type="dxa"/>
            <w:gridSpan w:val="9"/>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5 в редакции, введенной в действие </w:t>
            </w:r>
            <w:hyperlink r:id="rId96"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6.</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Разработка</w:t>
            </w:r>
            <w:r w:rsidRPr="00DB07D6">
              <w:rPr>
                <w:rFonts w:ascii="Times New Roman" w:eastAsia="Times New Roman" w:hAnsi="Times New Roman" w:cs="Times New Roman"/>
                <w:sz w:val="24"/>
                <w:szCs w:val="24"/>
                <w:lang w:eastAsia="ru-RU"/>
              </w:rPr>
              <w:br/>
              <w:t>научно-</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МВД 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повышение требований</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методических основ оценки теоретических знаний и практических навыков специалистов и </w:t>
            </w:r>
            <w:proofErr w:type="gramStart"/>
            <w:r w:rsidRPr="00DB07D6">
              <w:rPr>
                <w:rFonts w:ascii="Times New Roman" w:eastAsia="Times New Roman" w:hAnsi="Times New Roman" w:cs="Times New Roman"/>
                <w:sz w:val="24"/>
                <w:szCs w:val="24"/>
                <w:lang w:eastAsia="ru-RU"/>
              </w:rPr>
              <w:t>водителей,</w:t>
            </w:r>
            <w:r w:rsidRPr="00DB07D6">
              <w:rPr>
                <w:rFonts w:ascii="Times New Roman" w:eastAsia="Times New Roman" w:hAnsi="Times New Roman" w:cs="Times New Roman"/>
                <w:sz w:val="24"/>
                <w:szCs w:val="24"/>
                <w:lang w:eastAsia="ru-RU"/>
              </w:rPr>
              <w:br/>
              <w:t>модернизация</w:t>
            </w:r>
            <w:proofErr w:type="gramEnd"/>
            <w:r w:rsidRPr="00DB07D6">
              <w:rPr>
                <w:rFonts w:ascii="Times New Roman" w:eastAsia="Times New Roman" w:hAnsi="Times New Roman" w:cs="Times New Roman"/>
                <w:sz w:val="24"/>
                <w:szCs w:val="24"/>
                <w:lang w:eastAsia="ru-RU"/>
              </w:rPr>
              <w:t xml:space="preserve"> механизма их допуска к организации и выполнению перевозок опасных грузов</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к организации учебного процесса</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7.</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Научная разработка</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Росавто</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дор</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сокращение вероятности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критериев профессионально-</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допуска к управлению</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го</w:t>
            </w:r>
            <w:proofErr w:type="spellEnd"/>
            <w:r w:rsidRPr="00DB07D6">
              <w:rPr>
                <w:rFonts w:ascii="Times New Roman" w:eastAsia="Times New Roman" w:hAnsi="Times New Roman" w:cs="Times New Roman"/>
                <w:sz w:val="24"/>
                <w:szCs w:val="24"/>
                <w:lang w:eastAsia="ru-RU"/>
              </w:rPr>
              <w:t xml:space="preserve"> отбора водителей автотранспортных средств для перевозок пассажиров, опасных и крупногабаритных грузов</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0,9</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0,9</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транспортными</w:t>
            </w:r>
            <w:r w:rsidRPr="00DB07D6">
              <w:rPr>
                <w:rFonts w:ascii="Times New Roman" w:eastAsia="Times New Roman" w:hAnsi="Times New Roman" w:cs="Times New Roman"/>
                <w:sz w:val="24"/>
                <w:szCs w:val="24"/>
                <w:lang w:eastAsia="ru-RU"/>
              </w:rPr>
              <w:br/>
              <w:t>средствами лиц, не обладающих</w:t>
            </w:r>
            <w:r w:rsidRPr="00DB07D6">
              <w:rPr>
                <w:rFonts w:ascii="Times New Roman" w:eastAsia="Times New Roman" w:hAnsi="Times New Roman" w:cs="Times New Roman"/>
                <w:sz w:val="24"/>
                <w:szCs w:val="24"/>
                <w:lang w:eastAsia="ru-RU"/>
              </w:rPr>
              <w:br/>
              <w:t>необходимыми</w:t>
            </w:r>
            <w:r w:rsidRPr="00DB07D6">
              <w:rPr>
                <w:rFonts w:ascii="Times New Roman" w:eastAsia="Times New Roman" w:hAnsi="Times New Roman" w:cs="Times New Roman"/>
                <w:sz w:val="24"/>
                <w:szCs w:val="24"/>
                <w:lang w:eastAsia="ru-RU"/>
              </w:rPr>
              <w:br/>
            </w:r>
            <w:proofErr w:type="spellStart"/>
            <w:proofErr w:type="gramStart"/>
            <w:r w:rsidRPr="00DB07D6">
              <w:rPr>
                <w:rFonts w:ascii="Times New Roman" w:eastAsia="Times New Roman" w:hAnsi="Times New Roman" w:cs="Times New Roman"/>
                <w:sz w:val="24"/>
                <w:szCs w:val="24"/>
                <w:lang w:eastAsia="ru-RU"/>
              </w:rPr>
              <w:t>профессиональ</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ными</w:t>
            </w:r>
            <w:proofErr w:type="spellEnd"/>
            <w:proofErr w:type="gramEnd"/>
            <w:r w:rsidRPr="00DB07D6">
              <w:rPr>
                <w:rFonts w:ascii="Times New Roman" w:eastAsia="Times New Roman" w:hAnsi="Times New Roman" w:cs="Times New Roman"/>
                <w:sz w:val="24"/>
                <w:szCs w:val="24"/>
                <w:lang w:eastAsia="ru-RU"/>
              </w:rPr>
              <w:t xml:space="preserve"> навыками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8.</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Проведение научных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Росавто</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дор</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исследований нормативно-</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6</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6</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правового и методического</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обеспечения системы</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2,125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2,125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повышения квалификации 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07D6">
              <w:rPr>
                <w:rFonts w:ascii="Times New Roman" w:eastAsia="Times New Roman" w:hAnsi="Times New Roman" w:cs="Times New Roman"/>
                <w:sz w:val="24"/>
                <w:szCs w:val="24"/>
                <w:lang w:eastAsia="ru-RU"/>
              </w:rPr>
              <w:t>профессионально-</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го</w:t>
            </w:r>
            <w:proofErr w:type="spellEnd"/>
            <w:proofErr w:type="gramEnd"/>
            <w:r w:rsidRPr="00DB07D6">
              <w:rPr>
                <w:rFonts w:ascii="Times New Roman" w:eastAsia="Times New Roman" w:hAnsi="Times New Roman" w:cs="Times New Roman"/>
                <w:sz w:val="24"/>
                <w:szCs w:val="24"/>
                <w:lang w:eastAsia="ru-RU"/>
              </w:rPr>
              <w:t xml:space="preserve"> мастерства водителей транспортных средств. Подготовка предложений по ее </w:t>
            </w: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нию</w:t>
            </w:r>
            <w:proofErr w:type="spellEnd"/>
            <w:proofErr w:type="gramEnd"/>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9.</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Научная разработка</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2006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10</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10</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Росавто</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дор</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повышение уровня</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методов профессионально-</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8</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8</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подготовки водительского</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го</w:t>
            </w:r>
            <w:proofErr w:type="spellEnd"/>
            <w:r w:rsidRPr="00DB07D6">
              <w:rPr>
                <w:rFonts w:ascii="Times New Roman" w:eastAsia="Times New Roman" w:hAnsi="Times New Roman" w:cs="Times New Roman"/>
                <w:sz w:val="24"/>
                <w:szCs w:val="24"/>
                <w:lang w:eastAsia="ru-RU"/>
              </w:rPr>
              <w:t xml:space="preserve"> тренинга для водителей</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состава на основе</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транспортных средств</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2,125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2,125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новых методов </w:t>
            </w:r>
            <w:proofErr w:type="spellStart"/>
            <w:r w:rsidRPr="00DB07D6">
              <w:rPr>
                <w:rFonts w:ascii="Times New Roman" w:eastAsia="Times New Roman" w:hAnsi="Times New Roman" w:cs="Times New Roman"/>
                <w:sz w:val="24"/>
                <w:szCs w:val="24"/>
                <w:lang w:eastAsia="ru-RU"/>
              </w:rPr>
              <w:t>профессиональ</w:t>
            </w:r>
            <w:proofErr w:type="spellEnd"/>
            <w:r w:rsidRPr="00DB07D6">
              <w:rPr>
                <w:rFonts w:ascii="Times New Roman" w:eastAsia="Times New Roman" w:hAnsi="Times New Roman" w:cs="Times New Roman"/>
                <w:sz w:val="24"/>
                <w:szCs w:val="24"/>
                <w:lang w:eastAsia="ru-RU"/>
              </w:rPr>
              <w:t>-</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ного</w:t>
            </w:r>
            <w:proofErr w:type="spellEnd"/>
            <w:r w:rsidRPr="00DB07D6">
              <w:rPr>
                <w:rFonts w:ascii="Times New Roman" w:eastAsia="Times New Roman" w:hAnsi="Times New Roman" w:cs="Times New Roman"/>
                <w:sz w:val="24"/>
                <w:szCs w:val="24"/>
                <w:lang w:eastAsia="ru-RU"/>
              </w:rPr>
              <w:t xml:space="preserve"> тренинга</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10.</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Исследование проблемы</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Росавто</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дор</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подготовки профессиональных</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7,56</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7,56</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w:t>
            </w:r>
            <w:r w:rsidRPr="00DB07D6">
              <w:rPr>
                <w:rFonts w:ascii="Times New Roman" w:eastAsia="Times New Roman" w:hAnsi="Times New Roman" w:cs="Times New Roman"/>
                <w:sz w:val="24"/>
                <w:szCs w:val="24"/>
                <w:lang w:eastAsia="ru-RU"/>
              </w:rPr>
              <w:br/>
              <w:t>автотранспорт-</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стандартов для водителей транспортных средств различных категорий</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4,8</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4,8</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ных</w:t>
            </w:r>
            <w:proofErr w:type="spellEnd"/>
            <w:r w:rsidRPr="00DB07D6">
              <w:rPr>
                <w:rFonts w:ascii="Times New Roman" w:eastAsia="Times New Roman" w:hAnsi="Times New Roman" w:cs="Times New Roman"/>
                <w:sz w:val="24"/>
                <w:szCs w:val="24"/>
                <w:lang w:eastAsia="ru-RU"/>
              </w:rPr>
              <w:t xml:space="preserve"> средств различных категорий с использованием</w:t>
            </w:r>
            <w:r w:rsidRPr="00DB07D6">
              <w:rPr>
                <w:rFonts w:ascii="Times New Roman" w:eastAsia="Times New Roman" w:hAnsi="Times New Roman" w:cs="Times New Roman"/>
                <w:sz w:val="24"/>
                <w:szCs w:val="24"/>
                <w:lang w:eastAsia="ru-RU"/>
              </w:rPr>
              <w:br/>
            </w:r>
            <w:proofErr w:type="spellStart"/>
            <w:proofErr w:type="gramStart"/>
            <w:r w:rsidRPr="00DB07D6">
              <w:rPr>
                <w:rFonts w:ascii="Times New Roman" w:eastAsia="Times New Roman" w:hAnsi="Times New Roman" w:cs="Times New Roman"/>
                <w:sz w:val="24"/>
                <w:szCs w:val="24"/>
                <w:lang w:eastAsia="ru-RU"/>
              </w:rPr>
              <w:t>профессиональ</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ных</w:t>
            </w:r>
            <w:proofErr w:type="spellEnd"/>
            <w:proofErr w:type="gramEnd"/>
            <w:r w:rsidRPr="00DB07D6">
              <w:rPr>
                <w:rFonts w:ascii="Times New Roman" w:eastAsia="Times New Roman" w:hAnsi="Times New Roman" w:cs="Times New Roman"/>
                <w:sz w:val="24"/>
                <w:szCs w:val="24"/>
                <w:lang w:eastAsia="ru-RU"/>
              </w:rPr>
              <w:t xml:space="preserve"> стандартов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11.</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Анализ соответствия</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6</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6</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применяемых программ подготовки и переподготовки водителей транспортных средств различных категорий современным условиям дорожного движения и разработка рекомендаций по их адаптации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4</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 транспортных средств</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12.</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Исследование проблемы</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2007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сокращение вероятности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подготовки водителей из числа лиц с</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2008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3,5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допуска к управлению транспортными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ограниченными двигательными способностями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средствами лиц, имеющих медицинские </w:t>
            </w:r>
            <w:proofErr w:type="spellStart"/>
            <w:proofErr w:type="gramStart"/>
            <w:r w:rsidRPr="00DB07D6">
              <w:rPr>
                <w:rFonts w:ascii="Times New Roman" w:eastAsia="Times New Roman" w:hAnsi="Times New Roman" w:cs="Times New Roman"/>
                <w:sz w:val="24"/>
                <w:szCs w:val="24"/>
                <w:lang w:eastAsia="ru-RU"/>
              </w:rPr>
              <w:t>противопоказа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ния</w:t>
            </w:r>
            <w:proofErr w:type="spellEnd"/>
            <w:proofErr w:type="gramEnd"/>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13.</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Разработка новых программ</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подготовки и переподготовки</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2011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России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водителей</w:t>
            </w:r>
            <w:r w:rsidRPr="00DB07D6">
              <w:rPr>
                <w:rFonts w:ascii="Times New Roman" w:eastAsia="Times New Roman" w:hAnsi="Times New Roman" w:cs="Times New Roman"/>
                <w:sz w:val="24"/>
                <w:szCs w:val="24"/>
                <w:lang w:eastAsia="ru-RU"/>
              </w:rPr>
              <w:br/>
              <w:t>транспортных</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водителей транспортных средств </w:t>
            </w:r>
            <w:proofErr w:type="gramStart"/>
            <w:r w:rsidRPr="00DB07D6">
              <w:rPr>
                <w:rFonts w:ascii="Times New Roman" w:eastAsia="Times New Roman" w:hAnsi="Times New Roman" w:cs="Times New Roman"/>
                <w:sz w:val="24"/>
                <w:szCs w:val="24"/>
                <w:lang w:eastAsia="ru-RU"/>
              </w:rPr>
              <w:t>различных категорий</w:t>
            </w:r>
            <w:proofErr w:type="gramEnd"/>
            <w:r w:rsidRPr="00DB07D6">
              <w:rPr>
                <w:rFonts w:ascii="Times New Roman" w:eastAsia="Times New Roman" w:hAnsi="Times New Roman" w:cs="Times New Roman"/>
                <w:sz w:val="24"/>
                <w:szCs w:val="24"/>
                <w:lang w:eastAsia="ru-RU"/>
              </w:rPr>
              <w:t xml:space="preserve"> и разработка рекомендаций по их адаптации к современным условиям дорожного движения</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2012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2,5</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средств</w:t>
            </w:r>
          </w:p>
        </w:tc>
      </w:tr>
      <w:tr w:rsidR="00DB07D6" w:rsidRPr="00DB07D6" w:rsidTr="00DB07D6">
        <w:trPr>
          <w:tblCellSpacing w:w="15" w:type="dxa"/>
        </w:trPr>
        <w:tc>
          <w:tcPr>
            <w:tcW w:w="11642" w:type="dxa"/>
            <w:gridSpan w:val="9"/>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(Позиция 13 в редакции, введенной в действие </w:t>
            </w:r>
            <w:hyperlink r:id="rId97" w:history="1">
              <w:r w:rsidRPr="00DB07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2012 года N 1203</w:t>
              </w:r>
            </w:hyperlink>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     </w:t>
            </w:r>
          </w:p>
        </w:tc>
      </w:tr>
      <w:tr w:rsidR="00DB07D6" w:rsidRPr="00DB07D6" w:rsidTr="00DB07D6">
        <w:trPr>
          <w:tblCellSpacing w:w="15" w:type="dxa"/>
        </w:trPr>
        <w:tc>
          <w:tcPr>
            <w:tcW w:w="55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14.</w:t>
            </w:r>
          </w:p>
        </w:tc>
        <w:tc>
          <w:tcPr>
            <w:tcW w:w="2402"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Разработка программ,</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2009 год</w:t>
            </w:r>
          </w:p>
        </w:tc>
        <w:tc>
          <w:tcPr>
            <w:tcW w:w="92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10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w:t>
            </w:r>
          </w:p>
        </w:tc>
        <w:tc>
          <w:tcPr>
            <w:tcW w:w="1294"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07D6">
              <w:rPr>
                <w:rFonts w:ascii="Times New Roman" w:eastAsia="Times New Roman" w:hAnsi="Times New Roman" w:cs="Times New Roman"/>
                <w:sz w:val="24"/>
                <w:szCs w:val="24"/>
                <w:lang w:eastAsia="ru-RU"/>
              </w:rPr>
              <w:t>Минобр</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t>науки</w:t>
            </w:r>
          </w:p>
        </w:tc>
        <w:tc>
          <w:tcPr>
            <w:tcW w:w="2033" w:type="dxa"/>
            <w:tcBorders>
              <w:top w:val="nil"/>
              <w:left w:val="nil"/>
              <w:bottom w:val="nil"/>
              <w:right w:val="nil"/>
            </w:tcBorders>
            <w:tcMar>
              <w:top w:w="15" w:type="dxa"/>
              <w:left w:w="130" w:type="dxa"/>
              <w:bottom w:w="15" w:type="dxa"/>
              <w:right w:w="130" w:type="dxa"/>
            </w:tcMar>
            <w:hideMark/>
          </w:tcPr>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B07D6">
              <w:rPr>
                <w:rFonts w:ascii="Times New Roman" w:eastAsia="Times New Roman" w:hAnsi="Times New Roman" w:cs="Times New Roman"/>
                <w:sz w:val="24"/>
                <w:szCs w:val="24"/>
                <w:lang w:eastAsia="ru-RU"/>
              </w:rPr>
              <w:t>совершенствова</w:t>
            </w:r>
            <w:proofErr w:type="spellEnd"/>
            <w:r w:rsidRPr="00DB07D6">
              <w:rPr>
                <w:rFonts w:ascii="Times New Roman" w:eastAsia="Times New Roman" w:hAnsi="Times New Roman" w:cs="Times New Roman"/>
                <w:sz w:val="24"/>
                <w:szCs w:val="24"/>
                <w:lang w:eastAsia="ru-RU"/>
              </w:rPr>
              <w:t>-</w:t>
            </w:r>
            <w:r w:rsidRPr="00DB07D6">
              <w:rPr>
                <w:rFonts w:ascii="Times New Roman" w:eastAsia="Times New Roman" w:hAnsi="Times New Roman" w:cs="Times New Roman"/>
                <w:sz w:val="24"/>
                <w:szCs w:val="24"/>
                <w:lang w:eastAsia="ru-RU"/>
              </w:rPr>
              <w:br/>
            </w:r>
            <w:proofErr w:type="spellStart"/>
            <w:r w:rsidRPr="00DB07D6">
              <w:rPr>
                <w:rFonts w:ascii="Times New Roman" w:eastAsia="Times New Roman" w:hAnsi="Times New Roman" w:cs="Times New Roman"/>
                <w:sz w:val="24"/>
                <w:szCs w:val="24"/>
                <w:lang w:eastAsia="ru-RU"/>
              </w:rPr>
              <w:t>ние</w:t>
            </w:r>
            <w:proofErr w:type="spellEnd"/>
            <w:proofErr w:type="gramEnd"/>
            <w:r w:rsidRPr="00DB07D6">
              <w:rPr>
                <w:rFonts w:ascii="Times New Roman" w:eastAsia="Times New Roman" w:hAnsi="Times New Roman" w:cs="Times New Roman"/>
                <w:sz w:val="24"/>
                <w:szCs w:val="24"/>
                <w:lang w:eastAsia="ru-RU"/>
              </w:rPr>
              <w:t xml:space="preserve"> подготовки</w:t>
            </w:r>
          </w:p>
        </w:tc>
      </w:tr>
    </w:tbl>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hyperlink r:id="rId98" w:history="1">
        <w:r w:rsidRPr="00DB07D6">
          <w:rPr>
            <w:rFonts w:ascii="Times New Roman" w:eastAsia="Times New Roman" w:hAnsi="Times New Roman" w:cs="Times New Roman"/>
            <w:vanish/>
            <w:color w:val="0000FF"/>
            <w:sz w:val="24"/>
            <w:szCs w:val="24"/>
            <w:u w:val="single"/>
            <w:lang w:eastAsia="ru-RU"/>
          </w:rPr>
          <w:t>Следующая глава</w:t>
        </w:r>
      </w:hyperlink>
    </w:p>
    <w:p w:rsidR="00DB07D6" w:rsidRPr="00DB07D6" w:rsidRDefault="00DB07D6" w:rsidP="00DB07D6">
      <w:pPr>
        <w:spacing w:after="0" w:line="240" w:lineRule="auto"/>
        <w:rPr>
          <w:rFonts w:ascii="Times New Roman" w:eastAsia="Times New Roman" w:hAnsi="Times New Roman" w:cs="Times New Roman"/>
          <w:sz w:val="24"/>
          <w:szCs w:val="24"/>
          <w:lang w:val="en-US" w:eastAsia="ru-RU"/>
        </w:rPr>
      </w:pPr>
      <w:r w:rsidRPr="00DB07D6">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8"/>
        <w:gridCol w:w="7487"/>
      </w:tblGrid>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Название документа:</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 федеральной целевой программе "Повышение безопасности дорожного движения в 2006-2012 годах" (с изменениями на 22 ноября 2012 года) (фактически утратило силу в связи с истечением срока действия)</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Номер документа:</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100</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Вид документа:</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Постановление Правительства РФ </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Принявший орган:</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Правительство РФ</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Статус:</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Недействующий</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Опубликован:</w:t>
            </w:r>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Собрание законодательства Российской Федерации, N 9, 27.02.2006, ст.1020 </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Дата принятия:</w:t>
            </w:r>
          </w:p>
        </w:tc>
        <w:tc>
          <w:tcPr>
            <w:tcW w:w="0" w:type="auto"/>
            <w:vAlign w:val="center"/>
            <w:hideMark/>
          </w:tcPr>
          <w:p w:rsidR="00DB07D6" w:rsidRPr="00DB07D6" w:rsidRDefault="00DB07D6" w:rsidP="00DB07D6">
            <w:pPr>
              <w:spacing w:after="24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 февраля 2006</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Дата начала действия:</w:t>
            </w:r>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20 февраля 2006</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Дата окончания действия:</w:t>
            </w:r>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01 января 2013</w:t>
            </w:r>
          </w:p>
        </w:tc>
      </w:tr>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Дата редакции:</w:t>
            </w:r>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22 ноября 2012</w:t>
            </w:r>
          </w:p>
        </w:tc>
      </w:tr>
    </w:tbl>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Информация о данном документе содержится в профессиональных справочных системах «Кодекс» и «</w:t>
      </w:r>
      <w:proofErr w:type="spellStart"/>
      <w:r w:rsidRPr="00DB07D6">
        <w:rPr>
          <w:rFonts w:ascii="Times New Roman" w:eastAsia="Times New Roman" w:hAnsi="Times New Roman" w:cs="Times New Roman"/>
          <w:vanish/>
          <w:sz w:val="24"/>
          <w:szCs w:val="24"/>
          <w:lang w:eastAsia="ru-RU"/>
        </w:rPr>
        <w:t>Техэксперт</w:t>
      </w:r>
      <w:proofErr w:type="spellEnd"/>
      <w:r w:rsidRPr="00DB07D6">
        <w:rPr>
          <w:rFonts w:ascii="Times New Roman" w:eastAsia="Times New Roman" w:hAnsi="Times New Roman" w:cs="Times New Roman"/>
          <w:vanish/>
          <w:sz w:val="24"/>
          <w:szCs w:val="24"/>
          <w:lang w:eastAsia="ru-RU"/>
        </w:rPr>
        <w:t>»</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hyperlink r:id="rId99" w:history="1">
        <w:r w:rsidRPr="00DB07D6">
          <w:rPr>
            <w:rFonts w:ascii="Times New Roman" w:eastAsia="Times New Roman" w:hAnsi="Times New Roman" w:cs="Times New Roman"/>
            <w:vanish/>
            <w:color w:val="0000FF"/>
            <w:sz w:val="24"/>
            <w:szCs w:val="24"/>
            <w:u w:val="single"/>
            <w:lang w:eastAsia="ru-RU"/>
          </w:rPr>
          <w:t>Узнать больше о системах</w:t>
        </w:r>
      </w:hyperlink>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vanish/>
          <w:sz w:val="24"/>
          <w:szCs w:val="24"/>
          <w:lang w:eastAsia="ru-RU"/>
        </w:rPr>
        <w:pict/>
      </w:r>
      <w:r w:rsidRPr="00DB07D6">
        <w:rPr>
          <w:rFonts w:ascii="Times New Roman" w:eastAsia="Times New Roman" w:hAnsi="Times New Roman" w:cs="Times New Roman"/>
          <w:sz w:val="24"/>
          <w:szCs w:val="24"/>
          <w:lang w:eastAsia="ru-RU"/>
        </w:rPr>
        <w:t xml:space="preserve">Оглавление </w:t>
      </w:r>
    </w:p>
    <w:p w:rsidR="00DB07D6" w:rsidRPr="00DB07D6" w:rsidRDefault="00DB07D6" w:rsidP="00DB07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0" w:anchor="h_00000000000000000000000000000000000000000000000002JO6H7N" w:history="1">
        <w:r w:rsidRPr="00DB07D6">
          <w:rPr>
            <w:rFonts w:ascii="Times New Roman" w:eastAsia="Times New Roman" w:hAnsi="Times New Roman" w:cs="Times New Roman"/>
            <w:color w:val="0000FF"/>
            <w:sz w:val="24"/>
            <w:szCs w:val="24"/>
            <w:u w:val="single"/>
            <w:lang w:eastAsia="ru-RU"/>
          </w:rPr>
          <w:t>О федеральной целевой программе "Повышение безопасности дорожного движения в 2006-2012 годах"</w:t>
        </w:r>
      </w:hyperlink>
    </w:p>
    <w:p w:rsidR="00DB07D6" w:rsidRPr="00DB07D6" w:rsidRDefault="00DB07D6" w:rsidP="00DB07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1" w:anchor="h_000000000000000000000000000000000000000000000000014KCGVK" w:history="1">
        <w:r w:rsidRPr="00DB07D6">
          <w:rPr>
            <w:rFonts w:ascii="Times New Roman" w:eastAsia="Times New Roman" w:hAnsi="Times New Roman" w:cs="Times New Roman"/>
            <w:color w:val="0000FF"/>
            <w:sz w:val="24"/>
            <w:szCs w:val="24"/>
            <w:u w:val="single"/>
            <w:lang w:eastAsia="ru-RU"/>
          </w:rPr>
          <w:t>Федеральная целевая программа "Повышение безопасности дорожного движения в 2006-2012 годах"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2" w:anchor="h_000000000000000000000000000000000000000000000000032KUIKU" w:history="1">
        <w:r w:rsidRPr="00DB07D6">
          <w:rPr>
            <w:rFonts w:ascii="Times New Roman" w:eastAsia="Times New Roman" w:hAnsi="Times New Roman" w:cs="Times New Roman"/>
            <w:color w:val="0000FF"/>
            <w:sz w:val="24"/>
            <w:szCs w:val="24"/>
            <w:u w:val="single"/>
            <w:lang w:eastAsia="ru-RU"/>
          </w:rPr>
          <w:t>Паспорт федеральной целевой программы "Повышение безопасности дорожного движения в 2006-2012 годах"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3" w:anchor="h_00000000000000000000000000000000000000000000000000M2O58F" w:history="1">
        <w:r w:rsidRPr="00DB07D6">
          <w:rPr>
            <w:rFonts w:ascii="Times New Roman" w:eastAsia="Times New Roman" w:hAnsi="Times New Roman" w:cs="Times New Roman"/>
            <w:color w:val="0000FF"/>
            <w:sz w:val="24"/>
            <w:szCs w:val="24"/>
            <w:u w:val="single"/>
            <w:lang w:eastAsia="ru-RU"/>
          </w:rPr>
          <w:t>I. Характеристика проблемы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4" w:anchor="h_00000000000000000000000000000000000000000000000003UN86OS" w:history="1">
        <w:r w:rsidRPr="00DB07D6">
          <w:rPr>
            <w:rFonts w:ascii="Times New Roman" w:eastAsia="Times New Roman" w:hAnsi="Times New Roman" w:cs="Times New Roman"/>
            <w:color w:val="0000FF"/>
            <w:sz w:val="24"/>
            <w:szCs w:val="24"/>
            <w:u w:val="single"/>
            <w:lang w:eastAsia="ru-RU"/>
          </w:rPr>
          <w:t>II. Основные цели и задачи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5" w:anchor="h_00000000000000000000000000000000000000000000000003N1C6R2" w:history="1">
        <w:r w:rsidRPr="00DB07D6">
          <w:rPr>
            <w:rFonts w:ascii="Times New Roman" w:eastAsia="Times New Roman" w:hAnsi="Times New Roman" w:cs="Times New Roman"/>
            <w:color w:val="0000FF"/>
            <w:sz w:val="24"/>
            <w:szCs w:val="24"/>
            <w:u w:val="single"/>
            <w:lang w:eastAsia="ru-RU"/>
          </w:rPr>
          <w:t>III. Перечень мероприятий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6" w:anchor="h_0000000000000000000000000000000000000000000000000013I6V9" w:history="1">
        <w:r w:rsidRPr="00DB07D6">
          <w:rPr>
            <w:rFonts w:ascii="Times New Roman" w:eastAsia="Times New Roman" w:hAnsi="Times New Roman" w:cs="Times New Roman"/>
            <w:color w:val="0000FF"/>
            <w:sz w:val="24"/>
            <w:szCs w:val="24"/>
            <w:u w:val="single"/>
            <w:lang w:eastAsia="ru-RU"/>
          </w:rPr>
          <w:t>IV. Ресурсное обеспечение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7" w:anchor="h_00000000000000000000000000000000000000000000000002RDQ6CQ" w:history="1">
        <w:r w:rsidRPr="00DB07D6">
          <w:rPr>
            <w:rFonts w:ascii="Times New Roman" w:eastAsia="Times New Roman" w:hAnsi="Times New Roman" w:cs="Times New Roman"/>
            <w:color w:val="0000FF"/>
            <w:sz w:val="24"/>
            <w:szCs w:val="24"/>
            <w:u w:val="single"/>
            <w:lang w:eastAsia="ru-RU"/>
          </w:rPr>
          <w:t>V. Механизм реализации Программы</w:t>
        </w:r>
      </w:hyperlink>
    </w:p>
    <w:p w:rsidR="00DB07D6" w:rsidRPr="00DB07D6" w:rsidRDefault="00DB07D6" w:rsidP="00DB07D6">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8" w:anchor="h_00000000000000000000000000000000000000000000000001F8EDMH" w:history="1">
        <w:r w:rsidRPr="00DB07D6">
          <w:rPr>
            <w:rFonts w:ascii="Times New Roman" w:eastAsia="Times New Roman" w:hAnsi="Times New Roman" w:cs="Times New Roman"/>
            <w:color w:val="0000FF"/>
            <w:sz w:val="24"/>
            <w:szCs w:val="24"/>
            <w:u w:val="single"/>
            <w:lang w:eastAsia="ru-RU"/>
          </w:rPr>
          <w:t>Организационно-правовые аспекты управления реализацией Программы</w:t>
        </w:r>
      </w:hyperlink>
    </w:p>
    <w:p w:rsidR="00DB07D6" w:rsidRPr="00DB07D6" w:rsidRDefault="00DB07D6" w:rsidP="00DB07D6">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9" w:anchor="h_00000000000000000000000000000000000000000000000003000ATP" w:history="1">
        <w:r w:rsidRPr="00DB07D6">
          <w:rPr>
            <w:rFonts w:ascii="Times New Roman" w:eastAsia="Times New Roman" w:hAnsi="Times New Roman" w:cs="Times New Roman"/>
            <w:color w:val="0000FF"/>
            <w:sz w:val="24"/>
            <w:szCs w:val="24"/>
            <w:u w:val="single"/>
            <w:lang w:eastAsia="ru-RU"/>
          </w:rPr>
          <w:t>Финансовые аспекты управления реализацией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0" w:anchor="h_00000000000000000000000000000000000000000000000003VA8EA0" w:history="1">
        <w:r w:rsidRPr="00DB07D6">
          <w:rPr>
            <w:rFonts w:ascii="Times New Roman" w:eastAsia="Times New Roman" w:hAnsi="Times New Roman" w:cs="Times New Roman"/>
            <w:color w:val="0000FF"/>
            <w:sz w:val="24"/>
            <w:szCs w:val="24"/>
            <w:u w:val="single"/>
            <w:lang w:eastAsia="ru-RU"/>
          </w:rPr>
          <w:t>VI. Оценка социально-экономической и бюджетной эффективности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1" w:anchor="h_00000000000000000000000000000000000000000000000000BOUJI4" w:history="1">
        <w:r w:rsidRPr="00DB07D6">
          <w:rPr>
            <w:rFonts w:ascii="Times New Roman" w:eastAsia="Times New Roman" w:hAnsi="Times New Roman" w:cs="Times New Roman"/>
            <w:color w:val="0000FF"/>
            <w:sz w:val="24"/>
            <w:szCs w:val="24"/>
            <w:u w:val="single"/>
            <w:lang w:eastAsia="ru-RU"/>
          </w:rPr>
          <w:t>Приложение N 1. Ожидаемые показатели аварийности в условиях отсутствия программно-целевого метода</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2" w:anchor="h_00000000000000000000000000000000000000000000000000QB2DC7" w:history="1">
        <w:r w:rsidRPr="00DB07D6">
          <w:rPr>
            <w:rFonts w:ascii="Times New Roman" w:eastAsia="Times New Roman" w:hAnsi="Times New Roman" w:cs="Times New Roman"/>
            <w:color w:val="0000FF"/>
            <w:sz w:val="24"/>
            <w:szCs w:val="24"/>
            <w:u w:val="single"/>
            <w:lang w:eastAsia="ru-RU"/>
          </w:rPr>
          <w:t>Приложение N 2. Ожидаемая динамика достижения показателей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3" w:anchor="h_00000000000000000000000000000000000000000000000003FOKS7H" w:history="1">
        <w:r w:rsidRPr="00DB07D6">
          <w:rPr>
            <w:rFonts w:ascii="Times New Roman" w:eastAsia="Times New Roman" w:hAnsi="Times New Roman" w:cs="Times New Roman"/>
            <w:color w:val="0000FF"/>
            <w:sz w:val="24"/>
            <w:szCs w:val="24"/>
            <w:u w:val="single"/>
            <w:lang w:eastAsia="ru-RU"/>
          </w:rPr>
          <w:t>Приложение N 3. Мероприятия, направленные на повышение правового сознания и предупреждение опасного поведения участников дорожного движения</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4" w:anchor="h_00000000000000000000000000000000000000000000000002U9P0LS" w:history="1">
        <w:r w:rsidRPr="00DB07D6">
          <w:rPr>
            <w:rFonts w:ascii="Times New Roman" w:eastAsia="Times New Roman" w:hAnsi="Times New Roman" w:cs="Times New Roman"/>
            <w:color w:val="0000FF"/>
            <w:sz w:val="24"/>
            <w:szCs w:val="24"/>
            <w:u w:val="single"/>
            <w:lang w:eastAsia="ru-RU"/>
          </w:rPr>
          <w:t>Приложение N 4. Организационно-планировочные и инженерные меры, направленные на совершенствование организации движения транспортных средств и пешеходов в городах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5" w:anchor="h_00000000000000000000000000000000000000000000000001I96T2V" w:history="1">
        <w:r w:rsidRPr="00DB07D6">
          <w:rPr>
            <w:rFonts w:ascii="Times New Roman" w:eastAsia="Times New Roman" w:hAnsi="Times New Roman" w:cs="Times New Roman"/>
            <w:color w:val="0000FF"/>
            <w:sz w:val="24"/>
            <w:szCs w:val="24"/>
            <w:u w:val="single"/>
            <w:lang w:eastAsia="ru-RU"/>
          </w:rPr>
          <w:t>Приложение N 5. Мероприятия, направленные на развитие системы оказания помощи лицам, пострадавшим в результате дорожно-транспортных происшествий</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6" w:anchor="h_00000000000000000000000000000000000000000000000000JCVAJJ" w:history="1">
        <w:r w:rsidRPr="00DB07D6">
          <w:rPr>
            <w:rFonts w:ascii="Times New Roman" w:eastAsia="Times New Roman" w:hAnsi="Times New Roman" w:cs="Times New Roman"/>
            <w:color w:val="0000FF"/>
            <w:sz w:val="24"/>
            <w:szCs w:val="24"/>
            <w:u w:val="single"/>
            <w:lang w:eastAsia="ru-RU"/>
          </w:rPr>
          <w:t>Приложение N 6. Мероприятия, направленные на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7" w:anchor="h_000000000000000000000000000000000000000000000000014DNEVN" w:history="1">
        <w:r w:rsidRPr="00DB07D6">
          <w:rPr>
            <w:rFonts w:ascii="Times New Roman" w:eastAsia="Times New Roman" w:hAnsi="Times New Roman" w:cs="Times New Roman"/>
            <w:color w:val="0000FF"/>
            <w:sz w:val="24"/>
            <w:szCs w:val="24"/>
            <w:u w:val="single"/>
            <w:lang w:eastAsia="ru-RU"/>
          </w:rPr>
          <w:t>Приложение N 7. Объемы финансирования федеральной целевой программы "Повышение безопасности дорожного движения в 2006-2012 годах" за счет средств федерального бюджета, бюджетов субъектов Российской Федерации и иных источников по направлениям</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8" w:anchor="h_00000000000000000000000000000000000000000000000000MU9DBR" w:history="1">
        <w:r w:rsidRPr="00DB07D6">
          <w:rPr>
            <w:rFonts w:ascii="Times New Roman" w:eastAsia="Times New Roman" w:hAnsi="Times New Roman" w:cs="Times New Roman"/>
            <w:color w:val="0000FF"/>
            <w:sz w:val="24"/>
            <w:szCs w:val="24"/>
            <w:u w:val="single"/>
            <w:lang w:eastAsia="ru-RU"/>
          </w:rPr>
          <w:t>Приложение N 8. Объемы финансирования федеральной целевой программы "Повышение безопасности дорожного движения в 2006-2012 годах" за счет средств федерального бюджета, бюджетов субъектов Российской Федерации и иных источников по годам</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9" w:anchor="h_00000000000000000000000000000000000000000000000000TUHBBO" w:history="1">
        <w:r w:rsidRPr="00DB07D6">
          <w:rPr>
            <w:rFonts w:ascii="Times New Roman" w:eastAsia="Times New Roman" w:hAnsi="Times New Roman" w:cs="Times New Roman"/>
            <w:color w:val="0000FF"/>
            <w:sz w:val="24"/>
            <w:szCs w:val="24"/>
            <w:u w:val="single"/>
            <w:lang w:eastAsia="ru-RU"/>
          </w:rPr>
          <w:t>Приложение N 9. Распределение средств федерального бюджета, выделяемых на реализацию федеральной целевой программы "Повышение безопасности дорожного движения в 2006-2012 годах", между государственными заказчиками Программы</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0" w:anchor="h_00000000000000000000000000000000000000000000000001ARET94" w:history="1">
        <w:r w:rsidRPr="00DB07D6">
          <w:rPr>
            <w:rFonts w:ascii="Times New Roman" w:eastAsia="Times New Roman" w:hAnsi="Times New Roman" w:cs="Times New Roman"/>
            <w:color w:val="0000FF"/>
            <w:sz w:val="24"/>
            <w:szCs w:val="24"/>
            <w:u w:val="single"/>
            <w:lang w:eastAsia="ru-RU"/>
          </w:rPr>
          <w:t>Приложение N 10. Расчет социально-экономической эффективности федеральной целевой программы "Повышение безопасности дорожного движения в 2006-2012 годах"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1" w:anchor="h_00000000000000000000000000000000000000000000000001QJQQ6B" w:history="1">
        <w:r w:rsidRPr="00DB07D6">
          <w:rPr>
            <w:rFonts w:ascii="Times New Roman" w:eastAsia="Times New Roman" w:hAnsi="Times New Roman" w:cs="Times New Roman"/>
            <w:color w:val="0000FF"/>
            <w:sz w:val="24"/>
            <w:szCs w:val="24"/>
            <w:u w:val="single"/>
            <w:lang w:eastAsia="ru-RU"/>
          </w:rPr>
          <w:t>Приложение N 11. Расчет бюджетной эффективности федеральной целевой программы "Повышение безопасности дорожного движения в 2006-2012 годах"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2" w:anchor="h_00000000000000000000000000000000000000000000000000IH35TU" w:history="1">
        <w:r w:rsidRPr="00DB07D6">
          <w:rPr>
            <w:rFonts w:ascii="Times New Roman" w:eastAsia="Times New Roman" w:hAnsi="Times New Roman" w:cs="Times New Roman"/>
            <w:color w:val="0000FF"/>
            <w:sz w:val="24"/>
            <w:szCs w:val="24"/>
            <w:u w:val="single"/>
            <w:lang w:eastAsia="ru-RU"/>
          </w:rPr>
          <w:t>Приложение N 12. Расчет социально-экономической эффективности мероприятий, направленных на повышение правового сознания и предупреждение опасного поведения участников дорожного движения</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3" w:anchor="h_00000000000000000000000000000000000000000000000002SJR2R5" w:history="1">
        <w:r w:rsidRPr="00DB07D6">
          <w:rPr>
            <w:rFonts w:ascii="Times New Roman" w:eastAsia="Times New Roman" w:hAnsi="Times New Roman" w:cs="Times New Roman"/>
            <w:color w:val="0000FF"/>
            <w:sz w:val="24"/>
            <w:szCs w:val="24"/>
            <w:u w:val="single"/>
            <w:lang w:eastAsia="ru-RU"/>
          </w:rPr>
          <w:t>Приложение N 13. Расчет бюджетной эффективности мероприятий, направленных на повышение правового сознания и предупреждение опасного поведения участников дорожного движения</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4" w:anchor="h_00000000000000000000000000000000000000000000000002QN7A65" w:history="1">
        <w:r w:rsidRPr="00DB07D6">
          <w:rPr>
            <w:rFonts w:ascii="Times New Roman" w:eastAsia="Times New Roman" w:hAnsi="Times New Roman" w:cs="Times New Roman"/>
            <w:color w:val="0000FF"/>
            <w:sz w:val="24"/>
            <w:szCs w:val="24"/>
            <w:u w:val="single"/>
            <w:lang w:eastAsia="ru-RU"/>
          </w:rPr>
          <w:t>Приложение N 14. Расчет социально-экономической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5" w:anchor="h_0000000000000000000000000000000000000000000000000133D73C" w:history="1">
        <w:r w:rsidRPr="00DB07D6">
          <w:rPr>
            <w:rFonts w:ascii="Times New Roman" w:eastAsia="Times New Roman" w:hAnsi="Times New Roman" w:cs="Times New Roman"/>
            <w:color w:val="0000FF"/>
            <w:sz w:val="24"/>
            <w:szCs w:val="24"/>
            <w:u w:val="single"/>
            <w:lang w:eastAsia="ru-RU"/>
          </w:rPr>
          <w:t>Приложение N 15. Расчет бюджетной эффективности организационно-планировочных и инженерных мер, направленных на совершенствование организации движения транспортных средств и пешеходов в городах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6" w:anchor="h_00000000000000000000000000000000000000000000000003H5H6QE" w:history="1">
        <w:r w:rsidRPr="00DB07D6">
          <w:rPr>
            <w:rFonts w:ascii="Times New Roman" w:eastAsia="Times New Roman" w:hAnsi="Times New Roman" w:cs="Times New Roman"/>
            <w:color w:val="0000FF"/>
            <w:sz w:val="24"/>
            <w:szCs w:val="24"/>
            <w:u w:val="single"/>
            <w:lang w:eastAsia="ru-RU"/>
          </w:rPr>
          <w:t>Приложение N 16. Расчет социально-экономической эффективности мероприятий, направленных на развитие системы оказания помощи лицам, пострадавшим в результате дорожно-транспортных происшествий</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7" w:anchor="h_00000000000000000000000000000000000000000000000000S9T3NL" w:history="1">
        <w:r w:rsidRPr="00DB07D6">
          <w:rPr>
            <w:rFonts w:ascii="Times New Roman" w:eastAsia="Times New Roman" w:hAnsi="Times New Roman" w:cs="Times New Roman"/>
            <w:color w:val="0000FF"/>
            <w:sz w:val="24"/>
            <w:szCs w:val="24"/>
            <w:u w:val="single"/>
            <w:lang w:eastAsia="ru-RU"/>
          </w:rPr>
          <w:t>Приложение N 17. Расчет бюджетной эффективности мероприятий, направленных на развитие системы оказания помощи лицам, пострадавшим в результате дорожно-транспортных происшествий</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8" w:anchor="h_00000000000000000000000000000000000000000000000002BGD1GO" w:history="1">
        <w:r w:rsidRPr="00DB07D6">
          <w:rPr>
            <w:rFonts w:ascii="Times New Roman" w:eastAsia="Times New Roman" w:hAnsi="Times New Roman" w:cs="Times New Roman"/>
            <w:color w:val="0000FF"/>
            <w:sz w:val="24"/>
            <w:szCs w:val="24"/>
            <w:u w:val="single"/>
            <w:lang w:eastAsia="ru-RU"/>
          </w:rPr>
          <w:t>Приложение N 18. Методика оценки социально-экономической и бюджетной эффективности федеральной целевой программы "Повышение безопасности дорожного движения в 2006-2012 годах"</w:t>
        </w:r>
      </w:hyperlink>
    </w:p>
    <w:p w:rsidR="00DB07D6" w:rsidRPr="00DB07D6" w:rsidRDefault="00DB07D6" w:rsidP="00DB07D6">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9" w:anchor="h_000000000000000000000000000000000000000000000000024MDD0S" w:history="1">
        <w:r w:rsidRPr="00DB07D6">
          <w:rPr>
            <w:rFonts w:ascii="Times New Roman" w:eastAsia="Times New Roman" w:hAnsi="Times New Roman" w:cs="Times New Roman"/>
            <w:color w:val="0000FF"/>
            <w:sz w:val="24"/>
            <w:szCs w:val="24"/>
            <w:u w:val="single"/>
            <w:lang w:eastAsia="ru-RU"/>
          </w:rPr>
          <w:t xml:space="preserve">Приложение N 19. Правила предоставления и распределения субсидий за счет средств федерального бюджета на </w:t>
        </w:r>
        <w:proofErr w:type="spellStart"/>
        <w:r w:rsidRPr="00DB07D6">
          <w:rPr>
            <w:rFonts w:ascii="Times New Roman" w:eastAsia="Times New Roman" w:hAnsi="Times New Roman" w:cs="Times New Roman"/>
            <w:color w:val="0000FF"/>
            <w:sz w:val="24"/>
            <w:szCs w:val="24"/>
            <w:u w:val="single"/>
            <w:lang w:eastAsia="ru-RU"/>
          </w:rPr>
          <w:t>софинансирование</w:t>
        </w:r>
        <w:proofErr w:type="spellEnd"/>
        <w:r w:rsidRPr="00DB07D6">
          <w:rPr>
            <w:rFonts w:ascii="Times New Roman" w:eastAsia="Times New Roman" w:hAnsi="Times New Roman" w:cs="Times New Roman"/>
            <w:color w:val="0000FF"/>
            <w:sz w:val="24"/>
            <w:szCs w:val="24"/>
            <w:u w:val="single"/>
            <w:lang w:eastAsia="ru-RU"/>
          </w:rPr>
          <w:t xml:space="preserve"> объектов капитального строительства государственной собственности субъектов Российской Федерации ...</w:t>
        </w:r>
      </w:hyperlink>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9.5pt;height:18pt" o:ole="">
            <v:imagedata r:id="rId130" o:title=""/>
          </v:shape>
          <w:control r:id="rId131" w:name="DefaultOcxName3" w:shapeid="_x0000_i1113"/>
        </w:objec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Поиск в тексте </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object w:dxaOrig="1440" w:dyaOrig="1440">
          <v:shape id="_x0000_i1112" type="#_x0000_t75" style="width:49.5pt;height:18pt" o:ole="">
            <v:imagedata r:id="rId130" o:title=""/>
          </v:shape>
          <w:control r:id="rId132" w:name="DefaultOcxName4" w:shapeid="_x0000_i111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1866"/>
        <w:gridCol w:w="1726"/>
        <w:gridCol w:w="1905"/>
        <w:gridCol w:w="1853"/>
      </w:tblGrid>
      <w:tr w:rsidR="00DB07D6" w:rsidRPr="00DB07D6" w:rsidTr="00DB07D6">
        <w:trPr>
          <w:tblCellSpacing w:w="15" w:type="dxa"/>
        </w:trPr>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noProof/>
                <w:color w:val="0000FF"/>
                <w:sz w:val="24"/>
                <w:szCs w:val="24"/>
                <w:lang w:eastAsia="ru-RU"/>
              </w:rPr>
              <w:drawing>
                <wp:inline distT="0" distB="0" distL="0" distR="0">
                  <wp:extent cx="942975" cy="171450"/>
                  <wp:effectExtent l="0" t="0" r="9525" b="0"/>
                  <wp:docPr id="5" name="Рисунок 5" descr="http://docs.cntd.ru/general/images/pattern/bottom/logo-t.png">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s.cntd.ru/general/images/pattern/bottom/logo-t.png">
                            <a:hlinkClick r:id="rId133" tooltip="&quot;&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rsidR="00DB07D6" w:rsidRPr="00DB07D6" w:rsidRDefault="00DB07D6" w:rsidP="00DB07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35" w:tooltip="Нормы, правила, стандарты и законодательство по техрегулированию" w:history="1">
              <w:r w:rsidRPr="00DB07D6">
                <w:rPr>
                  <w:rFonts w:ascii="Times New Roman" w:eastAsia="Times New Roman" w:hAnsi="Times New Roman" w:cs="Times New Roman"/>
                  <w:color w:val="0000FF"/>
                  <w:sz w:val="24"/>
                  <w:szCs w:val="24"/>
                  <w:u w:val="single"/>
                  <w:lang w:eastAsia="ru-RU"/>
                </w:rPr>
                <w:t>Нормы, правила, стандарты и законодательство по </w:t>
              </w:r>
              <w:proofErr w:type="spellStart"/>
              <w:r w:rsidRPr="00DB07D6">
                <w:rPr>
                  <w:rFonts w:ascii="Times New Roman" w:eastAsia="Times New Roman" w:hAnsi="Times New Roman" w:cs="Times New Roman"/>
                  <w:color w:val="0000FF"/>
                  <w:sz w:val="24"/>
                  <w:szCs w:val="24"/>
                  <w:u w:val="single"/>
                  <w:lang w:eastAsia="ru-RU"/>
                </w:rPr>
                <w:t>техрегулированию</w:t>
              </w:r>
              <w:proofErr w:type="spellEnd"/>
            </w:hyperlink>
          </w:p>
          <w:p w:rsidR="00DB07D6" w:rsidRPr="00DB07D6" w:rsidRDefault="00DB07D6" w:rsidP="00DB07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36" w:tooltip="Типовая проектная документация" w:history="1">
              <w:r w:rsidRPr="00DB07D6">
                <w:rPr>
                  <w:rFonts w:ascii="Times New Roman" w:eastAsia="Times New Roman" w:hAnsi="Times New Roman" w:cs="Times New Roman"/>
                  <w:color w:val="0000FF"/>
                  <w:sz w:val="24"/>
                  <w:szCs w:val="24"/>
                  <w:u w:val="single"/>
                  <w:lang w:eastAsia="ru-RU"/>
                </w:rPr>
                <w:t>Типовая проектная документация</w:t>
              </w:r>
            </w:hyperlink>
          </w:p>
          <w:p w:rsidR="00DB07D6" w:rsidRPr="00DB07D6" w:rsidRDefault="00DB07D6" w:rsidP="00DB07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37" w:tooltip="Технологические описания оборудования и материалов" w:history="1">
              <w:r w:rsidRPr="00DB07D6">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38" w:anchor="important_docs_dl" w:tooltip="Важные документы" w:history="1">
              <w:r w:rsidRPr="00DB07D6">
                <w:rPr>
                  <w:rFonts w:ascii="Times New Roman" w:eastAsia="Times New Roman" w:hAnsi="Times New Roman" w:cs="Times New Roman"/>
                  <w:color w:val="0000FF"/>
                  <w:sz w:val="24"/>
                  <w:szCs w:val="24"/>
                  <w:u w:val="single"/>
                  <w:lang w:eastAsia="ru-RU"/>
                </w:rPr>
                <w:t>Важные документы</w:t>
              </w:r>
            </w:hyperlink>
          </w:p>
          <w:p w:rsidR="00DB07D6" w:rsidRPr="00DB07D6" w:rsidRDefault="00DB07D6" w:rsidP="00DB07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39" w:tooltip="ТТК, ППР, КТП" w:history="1">
              <w:r w:rsidRPr="00DB07D6">
                <w:rPr>
                  <w:rFonts w:ascii="Times New Roman" w:eastAsia="Times New Roman" w:hAnsi="Times New Roman" w:cs="Times New Roman"/>
                  <w:color w:val="0000FF"/>
                  <w:sz w:val="24"/>
                  <w:szCs w:val="24"/>
                  <w:u w:val="single"/>
                  <w:lang w:eastAsia="ru-RU"/>
                </w:rPr>
                <w:t>ТТК, ППР, КТП</w:t>
              </w:r>
            </w:hyperlink>
          </w:p>
          <w:p w:rsidR="00DB07D6" w:rsidRPr="00DB07D6" w:rsidRDefault="00DB07D6" w:rsidP="00DB07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40" w:tooltip="Классификаторы" w:history="1">
              <w:r w:rsidRPr="00DB07D6">
                <w:rPr>
                  <w:rFonts w:ascii="Times New Roman" w:eastAsia="Times New Roman" w:hAnsi="Times New Roman" w:cs="Times New Roman"/>
                  <w:color w:val="0000FF"/>
                  <w:sz w:val="24"/>
                  <w:szCs w:val="24"/>
                  <w:u w:val="single"/>
                  <w:lang w:eastAsia="ru-RU"/>
                </w:rPr>
                <w:t>Классификаторы</w:t>
              </w:r>
            </w:hyperlink>
          </w:p>
          <w:p w:rsidR="00DB07D6" w:rsidRPr="00DB07D6" w:rsidRDefault="00DB07D6" w:rsidP="00DB07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41" w:tooltip="Комментарии, статьи, консультации" w:history="1">
              <w:r w:rsidRPr="00DB07D6">
                <w:rPr>
                  <w:rFonts w:ascii="Times New Roman" w:eastAsia="Times New Roman" w:hAnsi="Times New Roman" w:cs="Times New Roman"/>
                  <w:color w:val="0000FF"/>
                  <w:sz w:val="24"/>
                  <w:szCs w:val="24"/>
                  <w:u w:val="single"/>
                  <w:lang w:eastAsia="ru-RU"/>
                </w:rPr>
                <w:t>Комментарии, статьи, консультации</w:t>
              </w:r>
            </w:hyperlink>
          </w:p>
          <w:p w:rsidR="00DB07D6" w:rsidRPr="00DB07D6" w:rsidRDefault="00DB07D6" w:rsidP="00DB07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42" w:tooltip="Картотека международных стандартов: ASTM, API, ASME, ISO, DNV, DIN, IP" w:history="1">
              <w:r w:rsidRPr="00DB07D6">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3" w:history="1">
              <w:r w:rsidRPr="00DB07D6">
                <w:rPr>
                  <w:rFonts w:ascii="Times New Roman" w:eastAsia="Times New Roman" w:hAnsi="Times New Roman" w:cs="Times New Roman"/>
                  <w:color w:val="0000FF"/>
                  <w:sz w:val="24"/>
                  <w:szCs w:val="24"/>
                  <w:u w:val="single"/>
                  <w:lang w:eastAsia="ru-RU"/>
                </w:rPr>
                <w:t>Основополагающие ГОСТы</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r w:rsidRPr="00DB07D6">
                <w:rPr>
                  <w:rFonts w:ascii="Times New Roman" w:eastAsia="Times New Roman" w:hAnsi="Times New Roman" w:cs="Times New Roman"/>
                  <w:color w:val="0000FF"/>
                  <w:sz w:val="24"/>
                  <w:szCs w:val="24"/>
                  <w:u w:val="single"/>
                  <w:lang w:eastAsia="ru-RU"/>
                </w:rPr>
                <w:t>ГОСТы, вступающие в силу в течение 3 мес.</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5" w:history="1">
              <w:r w:rsidRPr="00DB07D6">
                <w:rPr>
                  <w:rFonts w:ascii="Times New Roman" w:eastAsia="Times New Roman" w:hAnsi="Times New Roman" w:cs="Times New Roman"/>
                  <w:color w:val="0000FF"/>
                  <w:sz w:val="24"/>
                  <w:szCs w:val="24"/>
                  <w:u w:val="single"/>
                  <w:lang w:eastAsia="ru-RU"/>
                </w:rPr>
                <w:t>ГОСТы за последний год</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6" w:history="1">
              <w:r w:rsidRPr="00DB07D6">
                <w:rPr>
                  <w:rFonts w:ascii="Times New Roman" w:eastAsia="Times New Roman" w:hAnsi="Times New Roman" w:cs="Times New Roman"/>
                  <w:color w:val="0000FF"/>
                  <w:sz w:val="24"/>
                  <w:szCs w:val="24"/>
                  <w:u w:val="single"/>
                  <w:lang w:eastAsia="ru-RU"/>
                </w:rPr>
                <w:t>Востребованные ГОСТы</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7" w:history="1">
              <w:r w:rsidRPr="00DB07D6">
                <w:rPr>
                  <w:rFonts w:ascii="Times New Roman" w:eastAsia="Times New Roman" w:hAnsi="Times New Roman" w:cs="Times New Roman"/>
                  <w:color w:val="0000FF"/>
                  <w:sz w:val="24"/>
                  <w:szCs w:val="24"/>
                  <w:u w:val="single"/>
                  <w:lang w:eastAsia="ru-RU"/>
                </w:rPr>
                <w:t>Проекты стандартов</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Pr="00DB07D6">
                <w:rPr>
                  <w:rFonts w:ascii="Times New Roman" w:eastAsia="Times New Roman" w:hAnsi="Times New Roman" w:cs="Times New Roman"/>
                  <w:color w:val="0000FF"/>
                  <w:sz w:val="24"/>
                  <w:szCs w:val="24"/>
                  <w:u w:val="single"/>
                  <w:lang w:eastAsia="ru-RU"/>
                </w:rPr>
                <w:t>Технические регламенты</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r w:rsidRPr="00DB07D6">
                <w:rPr>
                  <w:rFonts w:ascii="Times New Roman" w:eastAsia="Times New Roman" w:hAnsi="Times New Roman" w:cs="Times New Roman"/>
                  <w:color w:val="0000FF"/>
                  <w:sz w:val="24"/>
                  <w:szCs w:val="24"/>
                  <w:u w:val="single"/>
                  <w:lang w:eastAsia="ru-RU"/>
                </w:rPr>
                <w:t>Проекты технических регламентов</w:t>
              </w:r>
            </w:hyperlink>
          </w:p>
          <w:p w:rsidR="00DB07D6" w:rsidRPr="00DB07D6" w:rsidRDefault="00DB07D6" w:rsidP="00DB07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50" w:history="1">
              <w:r w:rsidRPr="00DB07D6">
                <w:rPr>
                  <w:rFonts w:ascii="Times New Roman" w:eastAsia="Times New Roman" w:hAnsi="Times New Roman" w:cs="Times New Roman"/>
                  <w:color w:val="0000FF"/>
                  <w:sz w:val="24"/>
                  <w:szCs w:val="24"/>
                  <w:u w:val="single"/>
                  <w:lang w:eastAsia="ru-RU"/>
                </w:rPr>
                <w:t>СНиПы и своды правил</w:t>
              </w:r>
            </w:hyperlink>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noProof/>
                <w:color w:val="0000FF"/>
                <w:sz w:val="24"/>
                <w:szCs w:val="24"/>
                <w:lang w:eastAsia="ru-RU"/>
              </w:rPr>
              <w:drawing>
                <wp:inline distT="0" distB="0" distL="0" distR="0">
                  <wp:extent cx="666750" cy="200025"/>
                  <wp:effectExtent l="0" t="0" r="0" b="9525"/>
                  <wp:docPr id="4" name="Рисунок 4" descr="http://docs.cntd.ru/general/images/pattern/bottom/logo-k.png">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s.cntd.ru/general/images/pattern/bottom/logo-k.png">
                            <a:hlinkClick r:id="rId151" tooltip="&quot;&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rsidR="00DB07D6" w:rsidRPr="00DB07D6" w:rsidRDefault="00DB07D6" w:rsidP="00DB07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53" w:tooltip="Федеральное законодательство" w:history="1">
              <w:r w:rsidRPr="00DB07D6">
                <w:rPr>
                  <w:rFonts w:ascii="Times New Roman" w:eastAsia="Times New Roman" w:hAnsi="Times New Roman" w:cs="Times New Roman"/>
                  <w:color w:val="0000FF"/>
                  <w:sz w:val="24"/>
                  <w:szCs w:val="24"/>
                  <w:u w:val="single"/>
                  <w:lang w:eastAsia="ru-RU"/>
                </w:rPr>
                <w:t>Федеральное законодательство</w:t>
              </w:r>
            </w:hyperlink>
          </w:p>
          <w:p w:rsidR="00DB07D6" w:rsidRPr="00DB07D6" w:rsidRDefault="00DB07D6" w:rsidP="00DB07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54" w:tooltip="Региональное законодательство" w:history="1">
              <w:r w:rsidRPr="00DB07D6">
                <w:rPr>
                  <w:rFonts w:ascii="Times New Roman" w:eastAsia="Times New Roman" w:hAnsi="Times New Roman" w:cs="Times New Roman"/>
                  <w:color w:val="0000FF"/>
                  <w:sz w:val="24"/>
                  <w:szCs w:val="24"/>
                  <w:u w:val="single"/>
                  <w:lang w:eastAsia="ru-RU"/>
                </w:rPr>
                <w:t>Региональное законодательство</w:t>
              </w:r>
            </w:hyperlink>
          </w:p>
          <w:p w:rsidR="00DB07D6" w:rsidRPr="00DB07D6" w:rsidRDefault="00DB07D6" w:rsidP="00DB07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55" w:tooltip="Образцы документов" w:history="1">
              <w:r w:rsidRPr="00DB07D6">
                <w:rPr>
                  <w:rFonts w:ascii="Times New Roman" w:eastAsia="Times New Roman" w:hAnsi="Times New Roman" w:cs="Times New Roman"/>
                  <w:color w:val="0000FF"/>
                  <w:sz w:val="24"/>
                  <w:szCs w:val="24"/>
                  <w:u w:val="single"/>
                  <w:lang w:eastAsia="ru-RU"/>
                </w:rPr>
                <w:t>Образцы документов</w:t>
              </w:r>
            </w:hyperlink>
          </w:p>
          <w:p w:rsidR="00DB07D6" w:rsidRPr="00DB07D6" w:rsidRDefault="00DB07D6" w:rsidP="00DB07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56" w:tooltip="Все формы отчетности" w:history="1">
              <w:r w:rsidRPr="00DB07D6">
                <w:rPr>
                  <w:rFonts w:ascii="Times New Roman" w:eastAsia="Times New Roman" w:hAnsi="Times New Roman" w:cs="Times New Roman"/>
                  <w:color w:val="0000FF"/>
                  <w:sz w:val="24"/>
                  <w:szCs w:val="24"/>
                  <w:u w:val="single"/>
                  <w:lang w:eastAsia="ru-RU"/>
                </w:rPr>
                <w:t>Все формы отчетности</w:t>
              </w:r>
            </w:hyperlink>
          </w:p>
          <w:p w:rsidR="00DB07D6" w:rsidRPr="00DB07D6" w:rsidRDefault="00DB07D6" w:rsidP="00DB07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57" w:tooltip="Законодательство в вопросах и ответах" w:history="1">
              <w:r w:rsidRPr="00DB07D6">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58" w:anchor="important_docs_dr" w:tooltip="Важные документы" w:history="1">
              <w:r w:rsidRPr="00DB07D6">
                <w:rPr>
                  <w:rFonts w:ascii="Times New Roman" w:eastAsia="Times New Roman" w:hAnsi="Times New Roman" w:cs="Times New Roman"/>
                  <w:color w:val="0000FF"/>
                  <w:sz w:val="24"/>
                  <w:szCs w:val="24"/>
                  <w:u w:val="single"/>
                  <w:lang w:eastAsia="ru-RU"/>
                </w:rPr>
                <w:t>Важные документы</w:t>
              </w:r>
            </w:hyperlink>
          </w:p>
          <w:p w:rsidR="00DB07D6" w:rsidRPr="00DB07D6" w:rsidRDefault="00DB07D6" w:rsidP="00DB07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59" w:tooltip="Международное право" w:history="1">
              <w:r w:rsidRPr="00DB07D6">
                <w:rPr>
                  <w:rFonts w:ascii="Times New Roman" w:eastAsia="Times New Roman" w:hAnsi="Times New Roman" w:cs="Times New Roman"/>
                  <w:color w:val="0000FF"/>
                  <w:sz w:val="24"/>
                  <w:szCs w:val="24"/>
                  <w:u w:val="single"/>
                  <w:lang w:eastAsia="ru-RU"/>
                </w:rPr>
                <w:t>Международное право</w:t>
              </w:r>
            </w:hyperlink>
          </w:p>
          <w:p w:rsidR="00DB07D6" w:rsidRPr="00DB07D6" w:rsidRDefault="00DB07D6" w:rsidP="00DB07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60" w:tooltip="Судебная практика" w:history="1">
              <w:r w:rsidRPr="00DB07D6">
                <w:rPr>
                  <w:rFonts w:ascii="Times New Roman" w:eastAsia="Times New Roman" w:hAnsi="Times New Roman" w:cs="Times New Roman"/>
                  <w:color w:val="0000FF"/>
                  <w:sz w:val="24"/>
                  <w:szCs w:val="24"/>
                  <w:u w:val="single"/>
                  <w:lang w:eastAsia="ru-RU"/>
                </w:rPr>
                <w:t>Судебная практика</w:t>
              </w:r>
            </w:hyperlink>
          </w:p>
          <w:p w:rsidR="00DB07D6" w:rsidRPr="00DB07D6" w:rsidRDefault="00DB07D6" w:rsidP="00DB07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61" w:tooltip="Комментарии, статьи, консультации" w:history="1">
              <w:r w:rsidRPr="00DB07D6">
                <w:rPr>
                  <w:rFonts w:ascii="Times New Roman" w:eastAsia="Times New Roman" w:hAnsi="Times New Roman" w:cs="Times New Roman"/>
                  <w:color w:val="0000FF"/>
                  <w:sz w:val="24"/>
                  <w:szCs w:val="24"/>
                  <w:u w:val="single"/>
                  <w:lang w:eastAsia="ru-RU"/>
                </w:rPr>
                <w:t>Комментарии, статьи, консультации</w:t>
              </w:r>
            </w:hyperlink>
          </w:p>
          <w:p w:rsidR="00DB07D6" w:rsidRPr="00DB07D6" w:rsidRDefault="00DB07D6" w:rsidP="00DB07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62" w:tooltip="Справки" w:history="1">
              <w:r w:rsidRPr="00DB07D6">
                <w:rPr>
                  <w:rFonts w:ascii="Times New Roman" w:eastAsia="Times New Roman" w:hAnsi="Times New Roman" w:cs="Times New Roman"/>
                  <w:color w:val="0000FF"/>
                  <w:sz w:val="24"/>
                  <w:szCs w:val="24"/>
                  <w:u w:val="single"/>
                  <w:lang w:eastAsia="ru-RU"/>
                </w:rPr>
                <w:t>Справки</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3" w:history="1">
              <w:r w:rsidRPr="00DB07D6">
                <w:rPr>
                  <w:rFonts w:ascii="Times New Roman" w:eastAsia="Times New Roman" w:hAnsi="Times New Roman" w:cs="Times New Roman"/>
                  <w:color w:val="0000FF"/>
                  <w:sz w:val="24"/>
                  <w:szCs w:val="24"/>
                  <w:u w:val="single"/>
                  <w:lang w:eastAsia="ru-RU"/>
                </w:rPr>
                <w:t>Конституция РФ</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4" w:history="1">
              <w:r w:rsidRPr="00DB07D6">
                <w:rPr>
                  <w:rFonts w:ascii="Times New Roman" w:eastAsia="Times New Roman" w:hAnsi="Times New Roman" w:cs="Times New Roman"/>
                  <w:color w:val="0000FF"/>
                  <w:sz w:val="24"/>
                  <w:szCs w:val="24"/>
                  <w:u w:val="single"/>
                  <w:lang w:eastAsia="ru-RU"/>
                </w:rPr>
                <w:t>Кодексы РФ</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5" w:history="1">
              <w:r w:rsidRPr="00DB07D6">
                <w:rPr>
                  <w:rFonts w:ascii="Times New Roman" w:eastAsia="Times New Roman" w:hAnsi="Times New Roman" w:cs="Times New Roman"/>
                  <w:color w:val="0000FF"/>
                  <w:sz w:val="24"/>
                  <w:szCs w:val="24"/>
                  <w:u w:val="single"/>
                  <w:lang w:eastAsia="ru-RU"/>
                </w:rPr>
                <w:t>Федеральные законы</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6" w:history="1">
              <w:r w:rsidRPr="00DB07D6">
                <w:rPr>
                  <w:rFonts w:ascii="Times New Roman" w:eastAsia="Times New Roman" w:hAnsi="Times New Roman" w:cs="Times New Roman"/>
                  <w:color w:val="0000FF"/>
                  <w:sz w:val="24"/>
                  <w:szCs w:val="24"/>
                  <w:u w:val="single"/>
                  <w:lang w:eastAsia="ru-RU"/>
                </w:rPr>
                <w:t>Указы Президента РФ</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7" w:history="1">
              <w:r w:rsidRPr="00DB07D6">
                <w:rPr>
                  <w:rFonts w:ascii="Times New Roman" w:eastAsia="Times New Roman" w:hAnsi="Times New Roman" w:cs="Times New Roman"/>
                  <w:color w:val="0000FF"/>
                  <w:sz w:val="24"/>
                  <w:szCs w:val="24"/>
                  <w:u w:val="single"/>
                  <w:lang w:eastAsia="ru-RU"/>
                </w:rPr>
                <w:t>Постановления Правительства РФ</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8" w:history="1">
              <w:r w:rsidRPr="00DB07D6">
                <w:rPr>
                  <w:rFonts w:ascii="Times New Roman" w:eastAsia="Times New Roman" w:hAnsi="Times New Roman" w:cs="Times New Roman"/>
                  <w:color w:val="0000FF"/>
                  <w:sz w:val="24"/>
                  <w:szCs w:val="24"/>
                  <w:u w:val="single"/>
                  <w:lang w:eastAsia="ru-RU"/>
                </w:rPr>
                <w:t>Проекты нормативных актов</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69" w:history="1">
              <w:r w:rsidRPr="00DB07D6">
                <w:rPr>
                  <w:rFonts w:ascii="Times New Roman" w:eastAsia="Times New Roman" w:hAnsi="Times New Roman" w:cs="Times New Roman"/>
                  <w:color w:val="0000FF"/>
                  <w:sz w:val="24"/>
                  <w:szCs w:val="24"/>
                  <w:u w:val="single"/>
                  <w:lang w:eastAsia="ru-RU"/>
                </w:rPr>
                <w:t>Документы, зарегистрированные в Минюсте</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70" w:history="1">
              <w:r w:rsidRPr="00DB07D6">
                <w:rPr>
                  <w:rFonts w:ascii="Times New Roman" w:eastAsia="Times New Roman" w:hAnsi="Times New Roman" w:cs="Times New Roman"/>
                  <w:color w:val="0000FF"/>
                  <w:sz w:val="24"/>
                  <w:szCs w:val="24"/>
                  <w:u w:val="single"/>
                  <w:lang w:eastAsia="ru-RU"/>
                </w:rPr>
                <w:t>Приказы и письма Минфина</w:t>
              </w:r>
            </w:hyperlink>
          </w:p>
          <w:p w:rsidR="00DB07D6" w:rsidRPr="00DB07D6" w:rsidRDefault="00DB07D6" w:rsidP="00DB07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71" w:history="1">
              <w:r w:rsidRPr="00DB07D6">
                <w:rPr>
                  <w:rFonts w:ascii="Times New Roman" w:eastAsia="Times New Roman" w:hAnsi="Times New Roman" w:cs="Times New Roman"/>
                  <w:color w:val="0000FF"/>
                  <w:sz w:val="24"/>
                  <w:szCs w:val="24"/>
                  <w:u w:val="single"/>
                  <w:lang w:eastAsia="ru-RU"/>
                </w:rPr>
                <w:t>Приказы и письма ФНС</w:t>
              </w:r>
            </w:hyperlink>
          </w:p>
        </w:tc>
        <w:tc>
          <w:tcPr>
            <w:tcW w:w="0" w:type="auto"/>
            <w:vAlign w:val="center"/>
            <w:hideMark/>
          </w:tcPr>
          <w:p w:rsidR="00DB07D6" w:rsidRPr="00DB07D6" w:rsidRDefault="00DB07D6" w:rsidP="00DB07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72" w:tooltip="Зарубежные и международные стандарты" w:history="1">
              <w:r w:rsidRPr="00DB07D6">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DB07D6" w:rsidRPr="00DB07D6" w:rsidRDefault="00DB07D6" w:rsidP="00DB07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73" w:tooltip="Профессиональная справочная система «Реформа технического регулирования»" w:history="1">
              <w:r w:rsidRPr="00DB07D6">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DB07D6" w:rsidRPr="00DB07D6" w:rsidRDefault="00DB07D6" w:rsidP="00DB07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74" w:tooltip="Профессиональные справочные системы «Техэксперт»" w:history="1">
              <w:r w:rsidRPr="00DB07D6">
                <w:rPr>
                  <w:rFonts w:ascii="Times New Roman" w:eastAsia="Times New Roman" w:hAnsi="Times New Roman" w:cs="Times New Roman"/>
                  <w:color w:val="0000FF"/>
                  <w:sz w:val="24"/>
                  <w:szCs w:val="24"/>
                  <w:u w:val="single"/>
                  <w:lang w:eastAsia="ru-RU"/>
                </w:rPr>
                <w:t>Профессиональные справочные системы «</w:t>
              </w:r>
              <w:proofErr w:type="spellStart"/>
              <w:r w:rsidRPr="00DB07D6">
                <w:rPr>
                  <w:rFonts w:ascii="Times New Roman" w:eastAsia="Times New Roman" w:hAnsi="Times New Roman" w:cs="Times New Roman"/>
                  <w:color w:val="0000FF"/>
                  <w:sz w:val="24"/>
                  <w:szCs w:val="24"/>
                  <w:u w:val="single"/>
                  <w:lang w:eastAsia="ru-RU"/>
                </w:rPr>
                <w:t>Техэксперт</w:t>
              </w:r>
              <w:proofErr w:type="spellEnd"/>
              <w:r w:rsidRPr="00DB07D6">
                <w:rPr>
                  <w:rFonts w:ascii="Times New Roman" w:eastAsia="Times New Roman" w:hAnsi="Times New Roman" w:cs="Times New Roman"/>
                  <w:color w:val="0000FF"/>
                  <w:sz w:val="24"/>
                  <w:szCs w:val="24"/>
                  <w:u w:val="single"/>
                  <w:lang w:eastAsia="ru-RU"/>
                </w:rPr>
                <w:t>»</w:t>
              </w:r>
            </w:hyperlink>
          </w:p>
          <w:p w:rsidR="00DB07D6" w:rsidRPr="00DB07D6" w:rsidRDefault="00DB07D6" w:rsidP="00DB07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75" w:tooltip="Профессиональные справочные системы «Кодекс»" w:history="1">
              <w:r w:rsidRPr="00DB07D6">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b/>
          <w:bCs/>
          <w:sz w:val="24"/>
          <w:szCs w:val="24"/>
          <w:lang w:eastAsia="ru-RU"/>
        </w:rPr>
        <w:t>© АО «</w:t>
      </w:r>
      <w:hyperlink r:id="rId176" w:history="1">
        <w:r w:rsidRPr="00DB07D6">
          <w:rPr>
            <w:rFonts w:ascii="Times New Roman" w:eastAsia="Times New Roman" w:hAnsi="Times New Roman" w:cs="Times New Roman"/>
            <w:b/>
            <w:bCs/>
            <w:color w:val="0000FF"/>
            <w:sz w:val="24"/>
            <w:szCs w:val="24"/>
            <w:u w:val="single"/>
            <w:lang w:eastAsia="ru-RU"/>
          </w:rPr>
          <w:t>Кодекс</w:t>
        </w:r>
      </w:hyperlink>
      <w:r w:rsidRPr="00DB07D6">
        <w:rPr>
          <w:rFonts w:ascii="Times New Roman" w:eastAsia="Times New Roman" w:hAnsi="Times New Roman" w:cs="Times New Roman"/>
          <w:b/>
          <w:bCs/>
          <w:sz w:val="24"/>
          <w:szCs w:val="24"/>
          <w:lang w:eastAsia="ru-RU"/>
        </w:rPr>
        <w:t>», 2018</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177" w:history="1">
        <w:r w:rsidRPr="00DB07D6">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Версия сайта: 2.2.9 </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t>&lt;</w:t>
      </w:r>
      <w:proofErr w:type="spellStart"/>
      <w:r w:rsidRPr="00DB07D6">
        <w:rPr>
          <w:rFonts w:ascii="Times New Roman" w:eastAsia="Times New Roman" w:hAnsi="Times New Roman" w:cs="Times New Roman"/>
          <w:sz w:val="24"/>
          <w:szCs w:val="24"/>
          <w:lang w:eastAsia="ru-RU"/>
        </w:rPr>
        <w:t>div</w:t>
      </w:r>
      <w:proofErr w:type="spellEnd"/>
      <w:proofErr w:type="gramStart"/>
      <w:r w:rsidRPr="00DB07D6">
        <w:rPr>
          <w:rFonts w:ascii="Times New Roman" w:eastAsia="Times New Roman" w:hAnsi="Times New Roman" w:cs="Times New Roman"/>
          <w:sz w:val="24"/>
          <w:szCs w:val="24"/>
          <w:lang w:eastAsia="ru-RU"/>
        </w:rPr>
        <w:t>&gt;&lt;</w:t>
      </w:r>
      <w:proofErr w:type="spellStart"/>
      <w:proofErr w:type="gramEnd"/>
      <w:r w:rsidRPr="00DB07D6">
        <w:rPr>
          <w:rFonts w:ascii="Times New Roman" w:eastAsia="Times New Roman" w:hAnsi="Times New Roman" w:cs="Times New Roman"/>
          <w:sz w:val="24"/>
          <w:szCs w:val="24"/>
          <w:lang w:eastAsia="ru-RU"/>
        </w:rPr>
        <w:t>img</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src</w:t>
      </w:r>
      <w:proofErr w:type="spellEnd"/>
      <w:r w:rsidRPr="00DB07D6">
        <w:rPr>
          <w:rFonts w:ascii="Times New Roman" w:eastAsia="Times New Roman" w:hAnsi="Times New Roman" w:cs="Times New Roman"/>
          <w:sz w:val="24"/>
          <w:szCs w:val="24"/>
          <w:lang w:eastAsia="ru-RU"/>
        </w:rPr>
        <w:t>="//mc.yandex.ru/</w:t>
      </w:r>
      <w:proofErr w:type="spellStart"/>
      <w:r w:rsidRPr="00DB07D6">
        <w:rPr>
          <w:rFonts w:ascii="Times New Roman" w:eastAsia="Times New Roman" w:hAnsi="Times New Roman" w:cs="Times New Roman"/>
          <w:sz w:val="24"/>
          <w:szCs w:val="24"/>
          <w:lang w:eastAsia="ru-RU"/>
        </w:rPr>
        <w:t>watch</w:t>
      </w:r>
      <w:proofErr w:type="spellEnd"/>
      <w:r w:rsidRPr="00DB07D6">
        <w:rPr>
          <w:rFonts w:ascii="Times New Roman" w:eastAsia="Times New Roman" w:hAnsi="Times New Roman" w:cs="Times New Roman"/>
          <w:sz w:val="24"/>
          <w:szCs w:val="24"/>
          <w:lang w:eastAsia="ru-RU"/>
        </w:rPr>
        <w:t xml:space="preserve">/5998651" </w:t>
      </w:r>
      <w:proofErr w:type="spellStart"/>
      <w:r w:rsidRPr="00DB07D6">
        <w:rPr>
          <w:rFonts w:ascii="Times New Roman" w:eastAsia="Times New Roman" w:hAnsi="Times New Roman" w:cs="Times New Roman"/>
          <w:sz w:val="24"/>
          <w:szCs w:val="24"/>
          <w:lang w:eastAsia="ru-RU"/>
        </w:rPr>
        <w:t>style</w:t>
      </w:r>
      <w:proofErr w:type="spellEnd"/>
      <w:r w:rsidRPr="00DB07D6">
        <w:rPr>
          <w:rFonts w:ascii="Times New Roman" w:eastAsia="Times New Roman" w:hAnsi="Times New Roman" w:cs="Times New Roman"/>
          <w:sz w:val="24"/>
          <w:szCs w:val="24"/>
          <w:lang w:eastAsia="ru-RU"/>
        </w:rPr>
        <w:t>="</w:t>
      </w:r>
      <w:proofErr w:type="spellStart"/>
      <w:r w:rsidRPr="00DB07D6">
        <w:rPr>
          <w:rFonts w:ascii="Times New Roman" w:eastAsia="Times New Roman" w:hAnsi="Times New Roman" w:cs="Times New Roman"/>
          <w:sz w:val="24"/>
          <w:szCs w:val="24"/>
          <w:lang w:eastAsia="ru-RU"/>
        </w:rPr>
        <w:t>position:absolute</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left</w:t>
      </w:r>
      <w:proofErr w:type="spellEnd"/>
      <w:r w:rsidRPr="00DB07D6">
        <w:rPr>
          <w:rFonts w:ascii="Times New Roman" w:eastAsia="Times New Roman" w:hAnsi="Times New Roman" w:cs="Times New Roman"/>
          <w:sz w:val="24"/>
          <w:szCs w:val="24"/>
          <w:lang w:eastAsia="ru-RU"/>
        </w:rPr>
        <w:t xml:space="preserve">:-9999px;" </w:t>
      </w:r>
      <w:proofErr w:type="spellStart"/>
      <w:r w:rsidRPr="00DB07D6">
        <w:rPr>
          <w:rFonts w:ascii="Times New Roman" w:eastAsia="Times New Roman" w:hAnsi="Times New Roman" w:cs="Times New Roman"/>
          <w:sz w:val="24"/>
          <w:szCs w:val="24"/>
          <w:lang w:eastAsia="ru-RU"/>
        </w:rPr>
        <w:t>alt</w:t>
      </w:r>
      <w:proofErr w:type="spellEnd"/>
      <w:r w:rsidRPr="00DB07D6">
        <w:rPr>
          <w:rFonts w:ascii="Times New Roman" w:eastAsia="Times New Roman" w:hAnsi="Times New Roman" w:cs="Times New Roman"/>
          <w:sz w:val="24"/>
          <w:szCs w:val="24"/>
          <w:lang w:eastAsia="ru-RU"/>
        </w:rPr>
        <w:t>="" /&gt;&lt;/</w:t>
      </w:r>
      <w:proofErr w:type="spellStart"/>
      <w:r w:rsidRPr="00DB07D6">
        <w:rPr>
          <w:rFonts w:ascii="Times New Roman" w:eastAsia="Times New Roman" w:hAnsi="Times New Roman" w:cs="Times New Roman"/>
          <w:sz w:val="24"/>
          <w:szCs w:val="24"/>
          <w:lang w:eastAsia="ru-RU"/>
        </w:rPr>
        <w:t>div</w:t>
      </w:r>
      <w:proofErr w:type="spellEnd"/>
      <w:r w:rsidRPr="00DB07D6">
        <w:rPr>
          <w:rFonts w:ascii="Times New Roman" w:eastAsia="Times New Roman" w:hAnsi="Times New Roman" w:cs="Times New Roman"/>
          <w:sz w:val="24"/>
          <w:szCs w:val="24"/>
          <w:lang w:eastAsia="ru-RU"/>
        </w:rPr>
        <w:t xml:space="preserve">&gt; </w: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t>&lt;</w:t>
      </w:r>
      <w:proofErr w:type="spellStart"/>
      <w:r w:rsidRPr="00DB07D6">
        <w:rPr>
          <w:rFonts w:ascii="Times New Roman" w:eastAsia="Times New Roman" w:hAnsi="Times New Roman" w:cs="Times New Roman"/>
          <w:sz w:val="24"/>
          <w:szCs w:val="24"/>
          <w:lang w:eastAsia="ru-RU"/>
        </w:rPr>
        <w:t>div</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style</w:t>
      </w:r>
      <w:proofErr w:type="spellEnd"/>
      <w:r w:rsidRPr="00DB07D6">
        <w:rPr>
          <w:rFonts w:ascii="Times New Roman" w:eastAsia="Times New Roman" w:hAnsi="Times New Roman" w:cs="Times New Roman"/>
          <w:sz w:val="24"/>
          <w:szCs w:val="24"/>
          <w:lang w:eastAsia="ru-RU"/>
        </w:rPr>
        <w:t>="</w:t>
      </w:r>
      <w:proofErr w:type="spellStart"/>
      <w:r w:rsidRPr="00DB07D6">
        <w:rPr>
          <w:rFonts w:ascii="Times New Roman" w:eastAsia="Times New Roman" w:hAnsi="Times New Roman" w:cs="Times New Roman"/>
          <w:sz w:val="24"/>
          <w:szCs w:val="24"/>
          <w:lang w:eastAsia="ru-RU"/>
        </w:rPr>
        <w:t>display:inline</w:t>
      </w:r>
      <w:proofErr w:type="spellEnd"/>
      <w:r w:rsidRPr="00DB07D6">
        <w:rPr>
          <w:rFonts w:ascii="Times New Roman" w:eastAsia="Times New Roman" w:hAnsi="Times New Roman" w:cs="Times New Roman"/>
          <w:sz w:val="24"/>
          <w:szCs w:val="24"/>
          <w:lang w:eastAsia="ru-RU"/>
        </w:rPr>
        <w:t>;"&gt; &lt;</w:t>
      </w:r>
      <w:proofErr w:type="spellStart"/>
      <w:r w:rsidRPr="00DB07D6">
        <w:rPr>
          <w:rFonts w:ascii="Times New Roman" w:eastAsia="Times New Roman" w:hAnsi="Times New Roman" w:cs="Times New Roman"/>
          <w:sz w:val="24"/>
          <w:szCs w:val="24"/>
          <w:lang w:eastAsia="ru-RU"/>
        </w:rPr>
        <w:t>img</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height</w:t>
      </w:r>
      <w:proofErr w:type="spellEnd"/>
      <w:r w:rsidRPr="00DB07D6">
        <w:rPr>
          <w:rFonts w:ascii="Times New Roman" w:eastAsia="Times New Roman" w:hAnsi="Times New Roman" w:cs="Times New Roman"/>
          <w:sz w:val="24"/>
          <w:szCs w:val="24"/>
          <w:lang w:eastAsia="ru-RU"/>
        </w:rPr>
        <w:t xml:space="preserve">="1" </w:t>
      </w:r>
      <w:proofErr w:type="spellStart"/>
      <w:r w:rsidRPr="00DB07D6">
        <w:rPr>
          <w:rFonts w:ascii="Times New Roman" w:eastAsia="Times New Roman" w:hAnsi="Times New Roman" w:cs="Times New Roman"/>
          <w:sz w:val="24"/>
          <w:szCs w:val="24"/>
          <w:lang w:eastAsia="ru-RU"/>
        </w:rPr>
        <w:t>width</w:t>
      </w:r>
      <w:proofErr w:type="spellEnd"/>
      <w:r w:rsidRPr="00DB07D6">
        <w:rPr>
          <w:rFonts w:ascii="Times New Roman" w:eastAsia="Times New Roman" w:hAnsi="Times New Roman" w:cs="Times New Roman"/>
          <w:sz w:val="24"/>
          <w:szCs w:val="24"/>
          <w:lang w:eastAsia="ru-RU"/>
        </w:rPr>
        <w:t xml:space="preserve">="1" </w:t>
      </w:r>
      <w:proofErr w:type="spellStart"/>
      <w:r w:rsidRPr="00DB07D6">
        <w:rPr>
          <w:rFonts w:ascii="Times New Roman" w:eastAsia="Times New Roman" w:hAnsi="Times New Roman" w:cs="Times New Roman"/>
          <w:sz w:val="24"/>
          <w:szCs w:val="24"/>
          <w:lang w:eastAsia="ru-RU"/>
        </w:rPr>
        <w:t>style</w:t>
      </w:r>
      <w:proofErr w:type="spellEnd"/>
      <w:r w:rsidRPr="00DB07D6">
        <w:rPr>
          <w:rFonts w:ascii="Times New Roman" w:eastAsia="Times New Roman" w:hAnsi="Times New Roman" w:cs="Times New Roman"/>
          <w:sz w:val="24"/>
          <w:szCs w:val="24"/>
          <w:lang w:eastAsia="ru-RU"/>
        </w:rPr>
        <w:t>="</w:t>
      </w:r>
      <w:proofErr w:type="spellStart"/>
      <w:r w:rsidRPr="00DB07D6">
        <w:rPr>
          <w:rFonts w:ascii="Times New Roman" w:eastAsia="Times New Roman" w:hAnsi="Times New Roman" w:cs="Times New Roman"/>
          <w:sz w:val="24"/>
          <w:szCs w:val="24"/>
          <w:lang w:eastAsia="ru-RU"/>
        </w:rPr>
        <w:t>border-style:none</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alt</w:t>
      </w:r>
      <w:proofErr w:type="spellEnd"/>
      <w:r w:rsidRPr="00DB07D6">
        <w:rPr>
          <w:rFonts w:ascii="Times New Roman" w:eastAsia="Times New Roman" w:hAnsi="Times New Roman" w:cs="Times New Roman"/>
          <w:sz w:val="24"/>
          <w:szCs w:val="24"/>
          <w:lang w:eastAsia="ru-RU"/>
        </w:rPr>
        <w:t>="" src="//googleads.g.doubleclick.net/pagead/viewthroughconversion/980018885/?value=0&amp;guid=ON&amp;script=0"/&gt; &lt;/</w:t>
      </w:r>
      <w:proofErr w:type="spellStart"/>
      <w:r w:rsidRPr="00DB07D6">
        <w:rPr>
          <w:rFonts w:ascii="Times New Roman" w:eastAsia="Times New Roman" w:hAnsi="Times New Roman" w:cs="Times New Roman"/>
          <w:sz w:val="24"/>
          <w:szCs w:val="24"/>
          <w:lang w:eastAsia="ru-RU"/>
        </w:rPr>
        <w:t>div</w:t>
      </w:r>
      <w:proofErr w:type="spellEnd"/>
      <w:r w:rsidRPr="00DB07D6">
        <w:rPr>
          <w:rFonts w:ascii="Times New Roman" w:eastAsia="Times New Roman" w:hAnsi="Times New Roman" w:cs="Times New Roman"/>
          <w:sz w:val="24"/>
          <w:szCs w:val="24"/>
          <w:lang w:eastAsia="ru-RU"/>
        </w:rPr>
        <w:t xml:space="preserve">&gt; </w: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pict/>
      </w:r>
      <w:r w:rsidRPr="00DB07D6">
        <w:rPr>
          <w:rFonts w:ascii="Times New Roman" w:eastAsia="Times New Roman" w:hAnsi="Times New Roman" w:cs="Times New Roman"/>
          <w:sz w:val="24"/>
          <w:szCs w:val="24"/>
          <w:lang w:eastAsia="ru-RU"/>
        </w:rPr>
        <w:t>&lt;</w:t>
      </w:r>
      <w:proofErr w:type="spellStart"/>
      <w:r w:rsidRPr="00DB07D6">
        <w:rPr>
          <w:rFonts w:ascii="Times New Roman" w:eastAsia="Times New Roman" w:hAnsi="Times New Roman" w:cs="Times New Roman"/>
          <w:sz w:val="24"/>
          <w:szCs w:val="24"/>
          <w:lang w:eastAsia="ru-RU"/>
        </w:rPr>
        <w:t>img</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src</w:t>
      </w:r>
      <w:proofErr w:type="spellEnd"/>
      <w:r w:rsidRPr="00DB07D6">
        <w:rPr>
          <w:rFonts w:ascii="Times New Roman" w:eastAsia="Times New Roman" w:hAnsi="Times New Roman" w:cs="Times New Roman"/>
          <w:sz w:val="24"/>
          <w:szCs w:val="24"/>
          <w:lang w:eastAsia="ru-RU"/>
        </w:rPr>
        <w:t xml:space="preserve">="http://counter.rambler.ru/top100.cnt?2120615" </w:t>
      </w:r>
      <w:proofErr w:type="spellStart"/>
      <w:r w:rsidRPr="00DB07D6">
        <w:rPr>
          <w:rFonts w:ascii="Times New Roman" w:eastAsia="Times New Roman" w:hAnsi="Times New Roman" w:cs="Times New Roman"/>
          <w:sz w:val="24"/>
          <w:szCs w:val="24"/>
          <w:lang w:eastAsia="ru-RU"/>
        </w:rPr>
        <w:t>alt</w:t>
      </w:r>
      <w:proofErr w:type="spellEnd"/>
      <w:r w:rsidRPr="00DB07D6">
        <w:rPr>
          <w:rFonts w:ascii="Times New Roman" w:eastAsia="Times New Roman" w:hAnsi="Times New Roman" w:cs="Times New Roman"/>
          <w:sz w:val="24"/>
          <w:szCs w:val="24"/>
          <w:lang w:eastAsia="ru-RU"/>
        </w:rPr>
        <w:t xml:space="preserve">="" </w:t>
      </w:r>
      <w:proofErr w:type="spellStart"/>
      <w:r w:rsidRPr="00DB07D6">
        <w:rPr>
          <w:rFonts w:ascii="Times New Roman" w:eastAsia="Times New Roman" w:hAnsi="Times New Roman" w:cs="Times New Roman"/>
          <w:sz w:val="24"/>
          <w:szCs w:val="24"/>
          <w:lang w:eastAsia="ru-RU"/>
        </w:rPr>
        <w:t>width</w:t>
      </w:r>
      <w:proofErr w:type="spellEnd"/>
      <w:r w:rsidRPr="00DB07D6">
        <w:rPr>
          <w:rFonts w:ascii="Times New Roman" w:eastAsia="Times New Roman" w:hAnsi="Times New Roman" w:cs="Times New Roman"/>
          <w:sz w:val="24"/>
          <w:szCs w:val="24"/>
          <w:lang w:eastAsia="ru-RU"/>
        </w:rPr>
        <w:t xml:space="preserve">="1" </w:t>
      </w:r>
      <w:proofErr w:type="spellStart"/>
      <w:r w:rsidRPr="00DB07D6">
        <w:rPr>
          <w:rFonts w:ascii="Times New Roman" w:eastAsia="Times New Roman" w:hAnsi="Times New Roman" w:cs="Times New Roman"/>
          <w:sz w:val="24"/>
          <w:szCs w:val="24"/>
          <w:lang w:eastAsia="ru-RU"/>
        </w:rPr>
        <w:t>height</w:t>
      </w:r>
      <w:proofErr w:type="spellEnd"/>
      <w:r w:rsidRPr="00DB07D6">
        <w:rPr>
          <w:rFonts w:ascii="Times New Roman" w:eastAsia="Times New Roman" w:hAnsi="Times New Roman" w:cs="Times New Roman"/>
          <w:sz w:val="24"/>
          <w:szCs w:val="24"/>
          <w:lang w:eastAsia="ru-RU"/>
        </w:rPr>
        <w:t xml:space="preserve">="1" </w:t>
      </w:r>
      <w:proofErr w:type="spellStart"/>
      <w:r w:rsidRPr="00DB07D6">
        <w:rPr>
          <w:rFonts w:ascii="Times New Roman" w:eastAsia="Times New Roman" w:hAnsi="Times New Roman" w:cs="Times New Roman"/>
          <w:sz w:val="24"/>
          <w:szCs w:val="24"/>
          <w:lang w:eastAsia="ru-RU"/>
        </w:rPr>
        <w:t>border</w:t>
      </w:r>
      <w:proofErr w:type="spellEnd"/>
      <w:r w:rsidRPr="00DB07D6">
        <w:rPr>
          <w:rFonts w:ascii="Times New Roman" w:eastAsia="Times New Roman" w:hAnsi="Times New Roman" w:cs="Times New Roman"/>
          <w:sz w:val="24"/>
          <w:szCs w:val="24"/>
          <w:lang w:eastAsia="ru-RU"/>
        </w:rPr>
        <w:t xml:space="preserve">="0" /&gt; </w:t>
      </w:r>
      <w:r w:rsidRPr="00DB07D6">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3" name="Рисунок 3" descr="Rambler's Top100">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mbler's Top100">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 xml:space="preserve">Мобильное приложение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w:t>
      </w:r>
      <w:proofErr w:type="spellStart"/>
      <w:r w:rsidRPr="00DB07D6">
        <w:rPr>
          <w:rFonts w:ascii="Times New Roman" w:eastAsia="Times New Roman" w:hAnsi="Times New Roman" w:cs="Times New Roman"/>
          <w:sz w:val="24"/>
          <w:szCs w:val="24"/>
          <w:lang w:eastAsia="ru-RU"/>
        </w:rPr>
        <w:t>Техэксперт</w:t>
      </w:r>
      <w:proofErr w:type="spellEnd"/>
      <w:r w:rsidRPr="00DB07D6">
        <w:rPr>
          <w:rFonts w:ascii="Times New Roman" w:eastAsia="Times New Roman" w:hAnsi="Times New Roman" w:cs="Times New Roman"/>
          <w:sz w:val="24"/>
          <w:szCs w:val="24"/>
          <w:lang w:eastAsia="ru-RU"/>
        </w:rPr>
        <w:t>»</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80" w:history="1">
        <w:r w:rsidRPr="00DB07D6">
          <w:rPr>
            <w:rFonts w:ascii="Times New Roman" w:eastAsia="Times New Roman" w:hAnsi="Times New Roman" w:cs="Times New Roman"/>
            <w:color w:val="0000FF"/>
            <w:sz w:val="24"/>
            <w:szCs w:val="24"/>
            <w:u w:val="single"/>
            <w:lang w:eastAsia="ru-RU"/>
          </w:rPr>
          <w:t>Узнать больше</w:t>
        </w:r>
      </w:hyperlink>
      <w:r w:rsidRPr="00DB07D6">
        <w:rPr>
          <w:rFonts w:ascii="Times New Roman" w:eastAsia="Times New Roman" w:hAnsi="Times New Roman" w:cs="Times New Roman"/>
          <w:sz w:val="24"/>
          <w:szCs w:val="24"/>
          <w:lang w:eastAsia="ru-RU"/>
        </w:rPr>
        <w:t xml:space="preserve">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«Кодекс»</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81" w:history="1">
        <w:r w:rsidRPr="00DB07D6">
          <w:rPr>
            <w:rFonts w:ascii="Times New Roman" w:eastAsia="Times New Roman" w:hAnsi="Times New Roman" w:cs="Times New Roman"/>
            <w:color w:val="0000FF"/>
            <w:sz w:val="24"/>
            <w:szCs w:val="24"/>
            <w:u w:val="single"/>
            <w:lang w:eastAsia="ru-RU"/>
          </w:rPr>
          <w:t>Узнать больше</w:t>
        </w:r>
      </w:hyperlink>
      <w:r w:rsidRPr="00DB07D6">
        <w:rPr>
          <w:rFonts w:ascii="Times New Roman" w:eastAsia="Times New Roman" w:hAnsi="Times New Roman" w:cs="Times New Roman"/>
          <w:sz w:val="24"/>
          <w:szCs w:val="24"/>
          <w:lang w:eastAsia="ru-RU"/>
        </w:rPr>
        <w:t xml:space="preserve">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w:t>
      </w:r>
      <w:proofErr w:type="spellStart"/>
      <w:r w:rsidRPr="00DB07D6">
        <w:rPr>
          <w:rFonts w:ascii="Times New Roman" w:eastAsia="Times New Roman" w:hAnsi="Times New Roman" w:cs="Times New Roman"/>
          <w:sz w:val="24"/>
          <w:szCs w:val="24"/>
          <w:lang w:eastAsia="ru-RU"/>
        </w:rPr>
        <w:t>Техэксперт</w:t>
      </w:r>
      <w:proofErr w:type="spellEnd"/>
      <w:r w:rsidRPr="00DB07D6">
        <w:rPr>
          <w:rFonts w:ascii="Times New Roman" w:eastAsia="Times New Roman" w:hAnsi="Times New Roman" w:cs="Times New Roman"/>
          <w:sz w:val="24"/>
          <w:szCs w:val="24"/>
          <w:lang w:eastAsia="ru-RU"/>
        </w:rPr>
        <w:t>»</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82" w:history="1">
        <w:r w:rsidRPr="00DB07D6">
          <w:rPr>
            <w:rFonts w:ascii="Times New Roman" w:eastAsia="Times New Roman" w:hAnsi="Times New Roman" w:cs="Times New Roman"/>
            <w:color w:val="0000FF"/>
            <w:sz w:val="24"/>
            <w:szCs w:val="24"/>
            <w:u w:val="single"/>
            <w:lang w:eastAsia="ru-RU"/>
          </w:rPr>
          <w:t>Узнать больше</w:t>
        </w:r>
      </w:hyperlink>
      <w:r w:rsidRPr="00DB07D6">
        <w:rPr>
          <w:rFonts w:ascii="Times New Roman" w:eastAsia="Times New Roman" w:hAnsi="Times New Roman" w:cs="Times New Roman"/>
          <w:sz w:val="24"/>
          <w:szCs w:val="24"/>
          <w:lang w:eastAsia="ru-RU"/>
        </w:rPr>
        <w:t xml:space="preserve"> </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Приложение «Кодекс»</w:t>
      </w:r>
    </w:p>
    <w:p w:rsidR="00DB07D6" w:rsidRPr="00DB07D6" w:rsidRDefault="00DB07D6" w:rsidP="00DB07D6">
      <w:pPr>
        <w:spacing w:before="100" w:beforeAutospacing="1" w:after="100" w:afterAutospacing="1" w:line="240" w:lineRule="auto"/>
        <w:rPr>
          <w:rFonts w:ascii="Times New Roman" w:eastAsia="Times New Roman" w:hAnsi="Times New Roman" w:cs="Times New Roman"/>
          <w:sz w:val="24"/>
          <w:szCs w:val="24"/>
          <w:lang w:eastAsia="ru-RU"/>
        </w:rPr>
      </w:pPr>
      <w:r w:rsidRPr="00DB07D6">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DB07D6" w:rsidRPr="00DB07D6" w:rsidRDefault="00DB07D6" w:rsidP="00DB07D6">
      <w:pPr>
        <w:spacing w:after="0" w:line="240" w:lineRule="auto"/>
        <w:rPr>
          <w:rFonts w:ascii="Times New Roman" w:eastAsia="Times New Roman" w:hAnsi="Times New Roman" w:cs="Times New Roman"/>
          <w:sz w:val="24"/>
          <w:szCs w:val="24"/>
          <w:lang w:eastAsia="ru-RU"/>
        </w:rPr>
      </w:pPr>
      <w:hyperlink r:id="rId183" w:history="1">
        <w:r w:rsidRPr="00DB07D6">
          <w:rPr>
            <w:rFonts w:ascii="Times New Roman" w:eastAsia="Times New Roman" w:hAnsi="Times New Roman" w:cs="Times New Roman"/>
            <w:color w:val="0000FF"/>
            <w:sz w:val="24"/>
            <w:szCs w:val="24"/>
            <w:u w:val="single"/>
            <w:lang w:eastAsia="ru-RU"/>
          </w:rPr>
          <w:t>Узнать больше</w:t>
        </w:r>
      </w:hyperlink>
      <w:r w:rsidRPr="00DB07D6">
        <w:rPr>
          <w:rFonts w:ascii="Times New Roman" w:eastAsia="Times New Roman" w:hAnsi="Times New Roman" w:cs="Times New Roman"/>
          <w:sz w:val="24"/>
          <w:szCs w:val="24"/>
          <w:lang w:eastAsia="ru-RU"/>
        </w:rPr>
        <w:t xml:space="preserve"> </w:t>
      </w:r>
    </w:p>
    <w:p w:rsidR="00DB07D6" w:rsidRPr="00DB07D6" w:rsidRDefault="00DB07D6" w:rsidP="00DB07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84" w:history="1">
        <w:r w:rsidRPr="00DB07D6">
          <w:rPr>
            <w:rFonts w:ascii="Times New Roman" w:eastAsia="Times New Roman" w:hAnsi="Times New Roman" w:cs="Times New Roman"/>
            <w:color w:val="0000FF"/>
            <w:sz w:val="24"/>
            <w:szCs w:val="24"/>
            <w:u w:val="single"/>
            <w:lang w:eastAsia="ru-RU"/>
          </w:rPr>
          <w:t>twitter.com/kodeks</w:t>
        </w:r>
      </w:hyperlink>
      <w:hyperlink r:id="rId185" w:history="1">
        <w:r w:rsidRPr="00DB07D6">
          <w:rPr>
            <w:rFonts w:ascii="Times New Roman" w:eastAsia="Times New Roman" w:hAnsi="Times New Roman" w:cs="Times New Roman"/>
            <w:color w:val="0000FF"/>
            <w:sz w:val="24"/>
            <w:szCs w:val="24"/>
            <w:u w:val="single"/>
            <w:lang w:eastAsia="ru-RU"/>
          </w:rPr>
          <w:t>twitter.com/</w:t>
        </w:r>
        <w:proofErr w:type="spellStart"/>
        <w:r w:rsidRPr="00DB07D6">
          <w:rPr>
            <w:rFonts w:ascii="Times New Roman" w:eastAsia="Times New Roman" w:hAnsi="Times New Roman" w:cs="Times New Roman"/>
            <w:color w:val="0000FF"/>
            <w:sz w:val="24"/>
            <w:szCs w:val="24"/>
            <w:u w:val="single"/>
            <w:lang w:eastAsia="ru-RU"/>
          </w:rPr>
          <w:t>tehekspert</w:t>
        </w:r>
        <w:proofErr w:type="spellEnd"/>
      </w:hyperlink>
    </w:p>
    <w:p w:rsidR="00DB07D6" w:rsidRPr="00DB07D6" w:rsidRDefault="00DB07D6" w:rsidP="00DB07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86" w:history="1">
        <w:r w:rsidRPr="00DB07D6">
          <w:rPr>
            <w:rFonts w:ascii="Times New Roman" w:eastAsia="Times New Roman" w:hAnsi="Times New Roman" w:cs="Times New Roman"/>
            <w:color w:val="0000FF"/>
            <w:sz w:val="24"/>
            <w:szCs w:val="24"/>
            <w:u w:val="single"/>
            <w:lang w:eastAsia="ru-RU"/>
          </w:rPr>
          <w:t>facebook.com/kodeks.ru</w:t>
        </w:r>
      </w:hyperlink>
      <w:hyperlink r:id="rId187" w:history="1">
        <w:r w:rsidRPr="00DB07D6">
          <w:rPr>
            <w:rFonts w:ascii="Times New Roman" w:eastAsia="Times New Roman" w:hAnsi="Times New Roman" w:cs="Times New Roman"/>
            <w:color w:val="0000FF"/>
            <w:sz w:val="24"/>
            <w:szCs w:val="24"/>
            <w:u w:val="single"/>
            <w:lang w:eastAsia="ru-RU"/>
          </w:rPr>
          <w:t>facebook.com/</w:t>
        </w:r>
        <w:proofErr w:type="spellStart"/>
        <w:r w:rsidRPr="00DB07D6">
          <w:rPr>
            <w:rFonts w:ascii="Times New Roman" w:eastAsia="Times New Roman" w:hAnsi="Times New Roman" w:cs="Times New Roman"/>
            <w:color w:val="0000FF"/>
            <w:sz w:val="24"/>
            <w:szCs w:val="24"/>
            <w:u w:val="single"/>
            <w:lang w:eastAsia="ru-RU"/>
          </w:rPr>
          <w:t>Техэксперт</w:t>
        </w:r>
        <w:proofErr w:type="spellEnd"/>
      </w:hyperlink>
    </w:p>
    <w:p w:rsidR="00DB07D6" w:rsidRPr="00DB07D6" w:rsidRDefault="00DB07D6" w:rsidP="00DB07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88" w:history="1">
        <w:r w:rsidRPr="00DB07D6">
          <w:rPr>
            <w:rFonts w:ascii="Times New Roman" w:eastAsia="Times New Roman" w:hAnsi="Times New Roman" w:cs="Times New Roman"/>
            <w:color w:val="0000FF"/>
            <w:sz w:val="24"/>
            <w:szCs w:val="24"/>
            <w:u w:val="single"/>
            <w:lang w:eastAsia="ru-RU"/>
          </w:rPr>
          <w:t>rukodeks.livejournal.com</w:t>
        </w:r>
      </w:hyperlink>
      <w:hyperlink r:id="rId189" w:history="1">
        <w:r w:rsidRPr="00DB07D6">
          <w:rPr>
            <w:rFonts w:ascii="Times New Roman" w:eastAsia="Times New Roman" w:hAnsi="Times New Roman" w:cs="Times New Roman"/>
            <w:color w:val="0000FF"/>
            <w:sz w:val="24"/>
            <w:szCs w:val="24"/>
            <w:u w:val="single"/>
            <w:lang w:eastAsia="ru-RU"/>
          </w:rPr>
          <w:t>texekspert.livejournal.com</w:t>
        </w:r>
      </w:hyperlink>
    </w:p>
    <w:p w:rsidR="00DB07D6" w:rsidRPr="00DB07D6" w:rsidRDefault="00DB07D6" w:rsidP="00DB07D6">
      <w:pPr>
        <w:pBdr>
          <w:bottom w:val="single" w:sz="6" w:space="1" w:color="auto"/>
        </w:pBdr>
        <w:spacing w:after="0" w:line="240" w:lineRule="auto"/>
        <w:jc w:val="center"/>
        <w:rPr>
          <w:rFonts w:ascii="Arial" w:eastAsia="Times New Roman" w:hAnsi="Arial" w:cs="Arial"/>
          <w:vanish/>
          <w:sz w:val="16"/>
          <w:szCs w:val="16"/>
          <w:lang w:eastAsia="ru-RU"/>
        </w:rPr>
      </w:pPr>
      <w:r w:rsidRPr="00DB07D6">
        <w:rPr>
          <w:rFonts w:ascii="Arial" w:eastAsia="Times New Roman" w:hAnsi="Arial" w:cs="Arial"/>
          <w:vanish/>
          <w:sz w:val="16"/>
          <w:szCs w:val="16"/>
          <w:lang w:eastAsia="ru-RU"/>
        </w:rPr>
        <w:t>Начало формы</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 xml:space="preserve">Восстановление пароля </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Введите e-</w:t>
      </w:r>
      <w:proofErr w:type="spellStart"/>
      <w:r w:rsidRPr="00DB07D6">
        <w:rPr>
          <w:rFonts w:ascii="Times New Roman" w:eastAsia="Times New Roman" w:hAnsi="Times New Roman" w:cs="Times New Roman"/>
          <w:vanish/>
          <w:sz w:val="24"/>
          <w:szCs w:val="24"/>
          <w:lang w:eastAsia="ru-RU"/>
        </w:rPr>
        <w:t>mail</w:t>
      </w:r>
      <w:proofErr w:type="spellEnd"/>
      <w:r w:rsidRPr="00DB07D6">
        <w:rPr>
          <w:rFonts w:ascii="Times New Roman" w:eastAsia="Times New Roman" w:hAnsi="Times New Roman" w:cs="Times New Roman"/>
          <w:vanish/>
          <w:sz w:val="24"/>
          <w:szCs w:val="24"/>
          <w:lang w:eastAsia="ru-RU"/>
        </w:rPr>
        <w:t>, указанный вами при регистрации, в поле ниже. Мы отправим на него новый пароль для доступа к сайту.</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Некорректный e-</w:t>
      </w:r>
      <w:proofErr w:type="spellStart"/>
      <w:r w:rsidRPr="00DB07D6">
        <w:rPr>
          <w:rFonts w:ascii="Times New Roman" w:eastAsia="Times New Roman" w:hAnsi="Times New Roman" w:cs="Times New Roman"/>
          <w:vanish/>
          <w:sz w:val="24"/>
          <w:szCs w:val="24"/>
          <w:lang w:eastAsia="ru-RU"/>
        </w:rPr>
        <w:t>mail</w:t>
      </w:r>
      <w:proofErr w:type="spellEnd"/>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E-</w:t>
      </w:r>
      <w:proofErr w:type="spellStart"/>
      <w:r w:rsidRPr="00DB07D6">
        <w:rPr>
          <w:rFonts w:ascii="Times New Roman" w:eastAsia="Times New Roman" w:hAnsi="Times New Roman" w:cs="Times New Roman"/>
          <w:vanish/>
          <w:sz w:val="24"/>
          <w:szCs w:val="24"/>
          <w:lang w:eastAsia="ru-RU"/>
        </w:rPr>
        <w:t>mail</w:t>
      </w:r>
      <w:proofErr w:type="spellEnd"/>
      <w:r w:rsidRPr="00DB07D6">
        <w:rPr>
          <w:rFonts w:ascii="Times New Roman" w:eastAsia="Times New Roman" w:hAnsi="Times New Roman" w:cs="Times New Roman"/>
          <w:vanish/>
          <w:sz w:val="24"/>
          <w:szCs w:val="24"/>
          <w:lang w:eastAsia="ru-RU"/>
        </w:rPr>
        <w:t>:</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11" type="#_x0000_t75" style="width:49.5pt;height:18pt" o:ole="">
            <v:imagedata r:id="rId130" o:title=""/>
          </v:shape>
          <w:control r:id="rId190" w:name="DefaultOcxName5" w:shapeid="_x0000_i1111"/>
        </w:objec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10" type="#_x0000_t75" style="width:60.75pt;height:22.5pt" o:ole="">
            <v:imagedata r:id="rId191" o:title=""/>
          </v:shape>
          <w:control r:id="rId192" w:name="DefaultOcxName6" w:shapeid="_x0000_i1110"/>
        </w:object>
      </w:r>
      <w:r w:rsidRPr="00DB07D6">
        <w:rPr>
          <w:rFonts w:ascii="Times New Roman" w:eastAsia="Times New Roman" w:hAnsi="Times New Roman" w:cs="Times New Roman"/>
          <w:noProof/>
          <w:vanish/>
          <w:sz w:val="24"/>
          <w:szCs w:val="24"/>
          <w:lang w:eastAsia="ru-RU"/>
        </w:rPr>
        <w:drawing>
          <wp:inline distT="0" distB="0" distL="0" distR="0">
            <wp:extent cx="457200" cy="114300"/>
            <wp:effectExtent l="0" t="0" r="0" b="0"/>
            <wp:docPr id="2" name="Рисунок 2" descr="http://docs.cntd.ru/general/images/ajax-load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oader" descr="http://docs.cntd.ru/general/images/ajax-loader3.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hyperlink r:id="rId194" w:anchor="reg-dialog" w:history="1">
        <w:r w:rsidRPr="00DB07D6">
          <w:rPr>
            <w:rFonts w:ascii="Times New Roman" w:eastAsia="Times New Roman" w:hAnsi="Times New Roman" w:cs="Times New Roman"/>
            <w:vanish/>
            <w:color w:val="0000FF"/>
            <w:sz w:val="24"/>
            <w:szCs w:val="24"/>
            <w:u w:val="single"/>
            <w:lang w:eastAsia="ru-RU"/>
          </w:rPr>
          <w:t>Регистрация</w:t>
        </w:r>
      </w:hyperlink>
      <w:r w:rsidRPr="00DB07D6">
        <w:rPr>
          <w:rFonts w:ascii="Times New Roman" w:eastAsia="Times New Roman" w:hAnsi="Times New Roman" w:cs="Times New Roman"/>
          <w:vanish/>
          <w:sz w:val="24"/>
          <w:szCs w:val="24"/>
          <w:lang w:eastAsia="ru-RU"/>
        </w:rPr>
        <w:t xml:space="preserve"> </w:t>
      </w:r>
      <w:hyperlink r:id="rId195" w:anchor="loginform" w:history="1">
        <w:r w:rsidRPr="00DB07D6">
          <w:rPr>
            <w:rFonts w:ascii="Times New Roman" w:eastAsia="Times New Roman" w:hAnsi="Times New Roman" w:cs="Times New Roman"/>
            <w:vanish/>
            <w:color w:val="0000FF"/>
            <w:sz w:val="24"/>
            <w:szCs w:val="24"/>
            <w:u w:val="single"/>
            <w:lang w:eastAsia="ru-RU"/>
          </w:rPr>
          <w:t>Вспомнили?</w:t>
        </w:r>
      </w:hyperlink>
      <w:r w:rsidRPr="00DB07D6">
        <w:rPr>
          <w:rFonts w:ascii="Times New Roman" w:eastAsia="Times New Roman" w:hAnsi="Times New Roman" w:cs="Times New Roman"/>
          <w:vanish/>
          <w:sz w:val="24"/>
          <w:szCs w:val="24"/>
          <w:lang w:eastAsia="ru-RU"/>
        </w:rPr>
        <w:t xml:space="preserve"> </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 xml:space="preserve">На указанный Вами адрес </w:t>
      </w:r>
      <w:proofErr w:type="spellStart"/>
      <w:r w:rsidRPr="00DB07D6">
        <w:rPr>
          <w:rFonts w:ascii="Times New Roman" w:eastAsia="Times New Roman" w:hAnsi="Times New Roman" w:cs="Times New Roman"/>
          <w:vanish/>
          <w:sz w:val="24"/>
          <w:szCs w:val="24"/>
          <w:lang w:eastAsia="ru-RU"/>
        </w:rPr>
        <w:t>эл.почты</w:t>
      </w:r>
      <w:proofErr w:type="spellEnd"/>
      <w:r w:rsidRPr="00DB07D6">
        <w:rPr>
          <w:rFonts w:ascii="Times New Roman" w:eastAsia="Times New Roman" w:hAnsi="Times New Roman" w:cs="Times New Roman"/>
          <w:vanish/>
          <w:sz w:val="24"/>
          <w:szCs w:val="24"/>
          <w:lang w:eastAsia="ru-RU"/>
        </w:rPr>
        <w:t xml:space="preserve"> отправлено письмо с инструкциями для восстановления пароля.</w:t>
      </w:r>
    </w:p>
    <w:p w:rsidR="00DB07D6" w:rsidRPr="00DB07D6" w:rsidRDefault="00DB07D6" w:rsidP="00DB07D6">
      <w:pPr>
        <w:pBdr>
          <w:top w:val="single" w:sz="6" w:space="1" w:color="auto"/>
        </w:pBdr>
        <w:spacing w:after="0" w:line="240" w:lineRule="auto"/>
        <w:jc w:val="center"/>
        <w:rPr>
          <w:rFonts w:ascii="Arial" w:eastAsia="Times New Roman" w:hAnsi="Arial" w:cs="Arial"/>
          <w:vanish/>
          <w:sz w:val="16"/>
          <w:szCs w:val="16"/>
          <w:lang w:eastAsia="ru-RU"/>
        </w:rPr>
      </w:pPr>
      <w:r w:rsidRPr="00DB07D6">
        <w:rPr>
          <w:rFonts w:ascii="Arial" w:eastAsia="Times New Roman" w:hAnsi="Arial" w:cs="Arial"/>
          <w:vanish/>
          <w:sz w:val="16"/>
          <w:szCs w:val="16"/>
          <w:lang w:eastAsia="ru-RU"/>
        </w:rPr>
        <w:t>Конец формы</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 xml:space="preserve">Получаем главу, подождите </w:t>
      </w:r>
      <w:r w:rsidRPr="00DB07D6">
        <w:rPr>
          <w:rFonts w:ascii="Times New Roman" w:eastAsia="Times New Roman" w:hAnsi="Times New Roman" w:cs="Times New Roman"/>
          <w:vanish/>
          <w:sz w:val="24"/>
          <w:szCs w:val="24"/>
          <w:lang w:eastAsia="ru-RU"/>
        </w:rPr>
        <w:br/>
      </w:r>
      <w:r w:rsidRPr="00DB07D6">
        <w:rPr>
          <w:rFonts w:ascii="Times New Roman" w:eastAsia="Times New Roman" w:hAnsi="Times New Roman" w:cs="Times New Roman"/>
          <w:noProof/>
          <w:vanish/>
          <w:sz w:val="24"/>
          <w:szCs w:val="24"/>
          <w:lang w:eastAsia="ru-RU"/>
        </w:rPr>
        <w:drawing>
          <wp:inline distT="0" distB="0" distL="0" distR="0">
            <wp:extent cx="304800" cy="304800"/>
            <wp:effectExtent l="0" t="0" r="0" b="0"/>
            <wp:docPr id="1" name="Рисунок 1" descr="http://docs.cntd.ru/general/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s.cntd.ru/general/images/ajax-loader.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B07D6" w:rsidRPr="00DB07D6" w:rsidRDefault="00DB07D6" w:rsidP="00DB07D6">
      <w:pPr>
        <w:spacing w:after="0" w:line="240" w:lineRule="auto"/>
        <w:rPr>
          <w:rFonts w:ascii="Times New Roman" w:eastAsia="Times New Roman" w:hAnsi="Times New Roman" w:cs="Times New Roman"/>
          <w:sz w:val="24"/>
          <w:szCs w:val="24"/>
          <w:lang w:val="en-US" w:eastAsia="ru-RU"/>
        </w:rPr>
      </w:pPr>
      <w:r w:rsidRPr="00DB07D6">
        <w:rPr>
          <w:rFonts w:ascii="Times New Roman" w:eastAsia="Times New Roman" w:hAnsi="Times New Roman" w:cs="Times New Roman"/>
          <w:vanish/>
          <w:sz w:val="24"/>
          <w:szCs w:val="24"/>
          <w:lang w:eastAsia="ru-RU"/>
        </w:rPr>
        <w:pict/>
      </w:r>
      <w:r w:rsidRPr="00DB07D6">
        <w:rPr>
          <w:rFonts w:ascii="Times New Roman" w:eastAsia="Times New Roman" w:hAnsi="Times New Roman" w:cs="Times New Roman"/>
          <w:vanish/>
          <w:sz w:val="24"/>
          <w:szCs w:val="24"/>
          <w:lang w:eastAsia="ru-RU"/>
        </w:rPr>
        <w:pict/>
      </w:r>
      <w:r w:rsidRPr="00DB07D6">
        <w:rPr>
          <w:rFonts w:ascii="Times New Roman" w:eastAsia="Times New Roman" w:hAnsi="Times New Roman" w:cs="Times New Roman"/>
          <w:sz w:val="24"/>
          <w:szCs w:val="24"/>
          <w:lang w:val="en-US" w:eastAsia="ru-RU"/>
        </w:rPr>
        <w:t>&lt;div style="</w:t>
      </w:r>
      <w:proofErr w:type="spellStart"/>
      <w:r w:rsidRPr="00DB07D6">
        <w:rPr>
          <w:rFonts w:ascii="Times New Roman" w:eastAsia="Times New Roman" w:hAnsi="Times New Roman" w:cs="Times New Roman"/>
          <w:sz w:val="24"/>
          <w:szCs w:val="24"/>
          <w:lang w:val="en-US" w:eastAsia="ru-RU"/>
        </w:rPr>
        <w:t>display</w:t>
      </w:r>
      <w:proofErr w:type="gramStart"/>
      <w:r w:rsidRPr="00DB07D6">
        <w:rPr>
          <w:rFonts w:ascii="Times New Roman" w:eastAsia="Times New Roman" w:hAnsi="Times New Roman" w:cs="Times New Roman"/>
          <w:sz w:val="24"/>
          <w:szCs w:val="24"/>
          <w:lang w:val="en-US" w:eastAsia="ru-RU"/>
        </w:rPr>
        <w:t>:inline</w:t>
      </w:r>
      <w:proofErr w:type="spellEnd"/>
      <w:proofErr w:type="gramEnd"/>
      <w:r w:rsidRPr="00DB07D6">
        <w:rPr>
          <w:rFonts w:ascii="Times New Roman" w:eastAsia="Times New Roman" w:hAnsi="Times New Roman" w:cs="Times New Roman"/>
          <w:sz w:val="24"/>
          <w:szCs w:val="24"/>
          <w:lang w:val="en-US" w:eastAsia="ru-RU"/>
        </w:rPr>
        <w:t>;"&gt; &lt;</w:t>
      </w:r>
      <w:proofErr w:type="spellStart"/>
      <w:r w:rsidRPr="00DB07D6">
        <w:rPr>
          <w:rFonts w:ascii="Times New Roman" w:eastAsia="Times New Roman" w:hAnsi="Times New Roman" w:cs="Times New Roman"/>
          <w:sz w:val="24"/>
          <w:szCs w:val="24"/>
          <w:lang w:val="en-US" w:eastAsia="ru-RU"/>
        </w:rPr>
        <w:t>img</w:t>
      </w:r>
      <w:proofErr w:type="spellEnd"/>
      <w:r w:rsidRPr="00DB07D6">
        <w:rPr>
          <w:rFonts w:ascii="Times New Roman" w:eastAsia="Times New Roman" w:hAnsi="Times New Roman" w:cs="Times New Roman"/>
          <w:sz w:val="24"/>
          <w:szCs w:val="24"/>
          <w:lang w:val="en-US" w:eastAsia="ru-RU"/>
        </w:rPr>
        <w:t xml:space="preserve"> height="1" width="1" style="</w:t>
      </w:r>
      <w:proofErr w:type="spellStart"/>
      <w:r w:rsidRPr="00DB07D6">
        <w:rPr>
          <w:rFonts w:ascii="Times New Roman" w:eastAsia="Times New Roman" w:hAnsi="Times New Roman" w:cs="Times New Roman"/>
          <w:sz w:val="24"/>
          <w:szCs w:val="24"/>
          <w:lang w:val="en-US" w:eastAsia="ru-RU"/>
        </w:rPr>
        <w:t>border-style:none</w:t>
      </w:r>
      <w:proofErr w:type="spellEnd"/>
      <w:r w:rsidRPr="00DB07D6">
        <w:rPr>
          <w:rFonts w:ascii="Times New Roman" w:eastAsia="Times New Roman" w:hAnsi="Times New Roman" w:cs="Times New Roman"/>
          <w:sz w:val="24"/>
          <w:szCs w:val="24"/>
          <w:lang w:val="en-US" w:eastAsia="ru-RU"/>
        </w:rPr>
        <w:t xml:space="preserve">;" alt="" src="//googleads.g.doubleclick.net/pagead/viewthroughconversion/1051147749/?value=0&amp;amp;label=F539CIfkwwMQ5fuc9QM&amp;amp;guid=ON&amp;amp;script=0"/&gt; &lt;/div&gt; </w:t>
      </w:r>
    </w:p>
    <w:p w:rsidR="00DB07D6" w:rsidRPr="00DB07D6" w:rsidRDefault="00DB07D6" w:rsidP="00DB07D6">
      <w:pPr>
        <w:pBdr>
          <w:bottom w:val="single" w:sz="6" w:space="1" w:color="auto"/>
        </w:pBdr>
        <w:spacing w:after="0" w:line="240" w:lineRule="auto"/>
        <w:jc w:val="center"/>
        <w:rPr>
          <w:rFonts w:ascii="Arial" w:eastAsia="Times New Roman" w:hAnsi="Arial" w:cs="Arial"/>
          <w:vanish/>
          <w:sz w:val="16"/>
          <w:szCs w:val="16"/>
          <w:lang w:eastAsia="ru-RU"/>
        </w:rPr>
      </w:pPr>
      <w:r w:rsidRPr="00DB07D6">
        <w:rPr>
          <w:rFonts w:ascii="Arial" w:eastAsia="Times New Roman" w:hAnsi="Arial" w:cs="Arial"/>
          <w:vanish/>
          <w:sz w:val="16"/>
          <w:szCs w:val="16"/>
          <w:lang w:eastAsia="ru-RU"/>
        </w:rPr>
        <w:t>Начало формы</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 xml:space="preserve">Авторизация </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09" type="#_x0000_t75" style="width:1in;height:18pt" o:ole="">
            <v:imagedata r:id="rId197" o:title=""/>
          </v:shape>
          <w:control r:id="rId198" w:name="DefaultOcxName7" w:shapeid="_x0000_i1109"/>
        </w:object>
      </w:r>
      <w:r w:rsidRPr="00DB07D6">
        <w:rPr>
          <w:rFonts w:ascii="Times New Roman" w:eastAsia="Times New Roman" w:hAnsi="Times New Roman" w:cs="Times New Roman"/>
          <w:vanish/>
          <w:sz w:val="24"/>
          <w:szCs w:val="24"/>
          <w:lang w:eastAsia="ru-RU"/>
        </w:rPr>
        <w:object w:dxaOrig="1440" w:dyaOrig="1440">
          <v:shape id="_x0000_i1108" type="#_x0000_t75" style="width:1in;height:18pt" o:ole="">
            <v:imagedata r:id="rId199" o:title=""/>
          </v:shape>
          <w:control r:id="rId200" w:name="DefaultOcxName8" w:shapeid="_x0000_i1108"/>
        </w:object>
      </w:r>
      <w:r w:rsidRPr="00DB07D6">
        <w:rPr>
          <w:rFonts w:ascii="Times New Roman" w:eastAsia="Times New Roman" w:hAnsi="Times New Roman" w:cs="Times New Roman"/>
          <w:vanish/>
          <w:sz w:val="24"/>
          <w:szCs w:val="24"/>
          <w:lang w:eastAsia="ru-RU"/>
        </w:rPr>
        <w:object w:dxaOrig="1440" w:dyaOrig="1440">
          <v:shape id="_x0000_i1107" type="#_x0000_t75" style="width:1in;height:18pt" o:ole="">
            <v:imagedata r:id="rId199" o:title=""/>
          </v:shape>
          <w:control r:id="rId201" w:name="DefaultOcxName9" w:shapeid="_x0000_i1107"/>
        </w:object>
      </w:r>
      <w:r w:rsidRPr="00DB07D6">
        <w:rPr>
          <w:rFonts w:ascii="Times New Roman" w:eastAsia="Times New Roman" w:hAnsi="Times New Roman" w:cs="Times New Roman"/>
          <w:vanish/>
          <w:sz w:val="24"/>
          <w:szCs w:val="24"/>
          <w:lang w:eastAsia="ru-RU"/>
        </w:rPr>
        <w:object w:dxaOrig="1440" w:dyaOrig="1440">
          <v:shape id="_x0000_i1106" type="#_x0000_t75" style="width:1in;height:18pt" o:ole="">
            <v:imagedata r:id="rId199" o:title=""/>
          </v:shape>
          <w:control r:id="rId202" w:name="DefaultOcxName10" w:shapeid="_x0000_i1106"/>
        </w:objec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E-</w:t>
      </w:r>
      <w:proofErr w:type="spellStart"/>
      <w:r w:rsidRPr="00DB07D6">
        <w:rPr>
          <w:rFonts w:ascii="Times New Roman" w:eastAsia="Times New Roman" w:hAnsi="Times New Roman" w:cs="Times New Roman"/>
          <w:vanish/>
          <w:sz w:val="24"/>
          <w:szCs w:val="24"/>
          <w:lang w:eastAsia="ru-RU"/>
        </w:rPr>
        <w:t>mail</w:t>
      </w:r>
      <w:proofErr w:type="spellEnd"/>
      <w:r w:rsidRPr="00DB07D6">
        <w:rPr>
          <w:rFonts w:ascii="Times New Roman" w:eastAsia="Times New Roman" w:hAnsi="Times New Roman" w:cs="Times New Roman"/>
          <w:vanish/>
          <w:sz w:val="24"/>
          <w:szCs w:val="24"/>
          <w:lang w:eastAsia="ru-RU"/>
        </w:rPr>
        <w:t>:</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05" type="#_x0000_t75" style="width:49.5pt;height:18pt" o:ole="">
            <v:imagedata r:id="rId130" o:title=""/>
          </v:shape>
          <w:control r:id="rId203" w:name="DefaultOcxName11" w:shapeid="_x0000_i1105"/>
        </w:objec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t>Пароль:</w: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04" type="#_x0000_t75" style="width:49.5pt;height:18pt" o:ole="">
            <v:imagedata r:id="rId130" o:title=""/>
          </v:shape>
          <w:control r:id="rId204" w:name="DefaultOcxName12" w:shapeid="_x0000_i1104"/>
        </w:objec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r w:rsidRPr="00DB07D6">
        <w:rPr>
          <w:rFonts w:ascii="Times New Roman" w:eastAsia="Times New Roman" w:hAnsi="Times New Roman" w:cs="Times New Roman"/>
          <w:vanish/>
          <w:sz w:val="24"/>
          <w:szCs w:val="24"/>
          <w:lang w:eastAsia="ru-RU"/>
        </w:rPr>
        <w:object w:dxaOrig="1440" w:dyaOrig="1440">
          <v:shape id="_x0000_i1103" type="#_x0000_t75" style="width:42pt;height:22.5pt" o:ole="">
            <v:imagedata r:id="rId205" o:title=""/>
          </v:shape>
          <w:control r:id="rId206" w:name="DefaultOcxName13" w:shapeid="_x0000_i1103"/>
        </w:object>
      </w:r>
    </w:p>
    <w:p w:rsidR="00DB07D6" w:rsidRPr="00DB07D6" w:rsidRDefault="00DB07D6" w:rsidP="00DB07D6">
      <w:pPr>
        <w:spacing w:after="0" w:line="240" w:lineRule="auto"/>
        <w:rPr>
          <w:rFonts w:ascii="Times New Roman" w:eastAsia="Times New Roman" w:hAnsi="Times New Roman" w:cs="Times New Roman"/>
          <w:vanish/>
          <w:sz w:val="24"/>
          <w:szCs w:val="24"/>
          <w:lang w:eastAsia="ru-RU"/>
        </w:rPr>
      </w:pPr>
      <w:hyperlink r:id="rId207" w:anchor="reg-dialog" w:history="1">
        <w:r w:rsidRPr="00DB07D6">
          <w:rPr>
            <w:rFonts w:ascii="Times New Roman" w:eastAsia="Times New Roman" w:hAnsi="Times New Roman" w:cs="Times New Roman"/>
            <w:vanish/>
            <w:color w:val="0000FF"/>
            <w:sz w:val="24"/>
            <w:szCs w:val="24"/>
            <w:u w:val="single"/>
            <w:lang w:eastAsia="ru-RU"/>
          </w:rPr>
          <w:t>Регистрация</w:t>
        </w:r>
      </w:hyperlink>
      <w:r w:rsidRPr="00DB07D6">
        <w:rPr>
          <w:rFonts w:ascii="Times New Roman" w:eastAsia="Times New Roman" w:hAnsi="Times New Roman" w:cs="Times New Roman"/>
          <w:vanish/>
          <w:sz w:val="24"/>
          <w:szCs w:val="24"/>
          <w:lang w:eastAsia="ru-RU"/>
        </w:rPr>
        <w:t xml:space="preserve"> </w:t>
      </w:r>
      <w:hyperlink r:id="rId208" w:anchor="passrecovery" w:history="1">
        <w:r w:rsidRPr="00DB07D6">
          <w:rPr>
            <w:rFonts w:ascii="Times New Roman" w:eastAsia="Times New Roman" w:hAnsi="Times New Roman" w:cs="Times New Roman"/>
            <w:vanish/>
            <w:color w:val="0000FF"/>
            <w:sz w:val="24"/>
            <w:szCs w:val="24"/>
            <w:u w:val="single"/>
            <w:lang w:eastAsia="ru-RU"/>
          </w:rPr>
          <w:t>Забыли пароль?</w:t>
        </w:r>
      </w:hyperlink>
      <w:r w:rsidRPr="00DB07D6">
        <w:rPr>
          <w:rFonts w:ascii="Times New Roman" w:eastAsia="Times New Roman" w:hAnsi="Times New Roman" w:cs="Times New Roman"/>
          <w:vanish/>
          <w:sz w:val="24"/>
          <w:szCs w:val="24"/>
          <w:lang w:eastAsia="ru-RU"/>
        </w:rPr>
        <w:t xml:space="preserve"> </w:t>
      </w:r>
    </w:p>
    <w:p w:rsidR="00DB07D6" w:rsidRPr="00DB07D6" w:rsidRDefault="00DB07D6" w:rsidP="00DB07D6">
      <w:pPr>
        <w:pBdr>
          <w:top w:val="single" w:sz="6" w:space="1" w:color="auto"/>
        </w:pBdr>
        <w:spacing w:after="0" w:line="240" w:lineRule="auto"/>
        <w:jc w:val="center"/>
        <w:rPr>
          <w:rFonts w:ascii="Arial" w:eastAsia="Times New Roman" w:hAnsi="Arial" w:cs="Arial"/>
          <w:vanish/>
          <w:sz w:val="16"/>
          <w:szCs w:val="16"/>
          <w:lang w:eastAsia="ru-RU"/>
        </w:rPr>
      </w:pPr>
      <w:r w:rsidRPr="00DB07D6">
        <w:rPr>
          <w:rFonts w:ascii="Arial" w:eastAsia="Times New Roman" w:hAnsi="Arial" w:cs="Arial"/>
          <w:vanish/>
          <w:sz w:val="16"/>
          <w:szCs w:val="16"/>
          <w:lang w:eastAsia="ru-RU"/>
        </w:rPr>
        <w:t>Конец формы</w:t>
      </w:r>
    </w:p>
    <w:p w:rsidR="002B6797" w:rsidRDefault="00AD4E53"/>
    <w:sectPr w:rsidR="002B6797" w:rsidSect="00AD4E5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6C7"/>
    <w:multiLevelType w:val="multilevel"/>
    <w:tmpl w:val="FEE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83C4B"/>
    <w:multiLevelType w:val="multilevel"/>
    <w:tmpl w:val="A10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75E46"/>
    <w:multiLevelType w:val="multilevel"/>
    <w:tmpl w:val="F4A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B2834"/>
    <w:multiLevelType w:val="multilevel"/>
    <w:tmpl w:val="246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B6476"/>
    <w:multiLevelType w:val="multilevel"/>
    <w:tmpl w:val="AF66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A21B5"/>
    <w:multiLevelType w:val="multilevel"/>
    <w:tmpl w:val="ADC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463F5"/>
    <w:multiLevelType w:val="multilevel"/>
    <w:tmpl w:val="F85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37DD3"/>
    <w:multiLevelType w:val="multilevel"/>
    <w:tmpl w:val="AF3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61892"/>
    <w:multiLevelType w:val="multilevel"/>
    <w:tmpl w:val="C37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D4D32"/>
    <w:multiLevelType w:val="multilevel"/>
    <w:tmpl w:val="80E4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2109A"/>
    <w:multiLevelType w:val="multilevel"/>
    <w:tmpl w:val="3D6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367EA"/>
    <w:multiLevelType w:val="multilevel"/>
    <w:tmpl w:val="6F2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B41EF"/>
    <w:multiLevelType w:val="multilevel"/>
    <w:tmpl w:val="843E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2"/>
  </w:num>
  <w:num w:numId="5">
    <w:abstractNumId w:val="9"/>
  </w:num>
  <w:num w:numId="6">
    <w:abstractNumId w:val="3"/>
  </w:num>
  <w:num w:numId="7">
    <w:abstractNumId w:val="4"/>
  </w:num>
  <w:num w:numId="8">
    <w:abstractNumId w:val="12"/>
  </w:num>
  <w:num w:numId="9">
    <w:abstractNumId w:val="11"/>
  </w:num>
  <w:num w:numId="10">
    <w:abstractNumId w:val="7"/>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5"/>
    <w:rsid w:val="003E2286"/>
    <w:rsid w:val="00744099"/>
    <w:rsid w:val="00827B58"/>
    <w:rsid w:val="00AB3FD5"/>
    <w:rsid w:val="00AD4E53"/>
    <w:rsid w:val="00C304A3"/>
    <w:rsid w:val="00C54FC9"/>
    <w:rsid w:val="00DB07D6"/>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6BFC0-EC19-4006-ADA2-C5AD7E3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0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07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07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0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7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07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07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07D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07D6"/>
    <w:rPr>
      <w:color w:val="0000FF"/>
      <w:u w:val="single"/>
    </w:rPr>
  </w:style>
  <w:style w:type="character" w:styleId="a4">
    <w:name w:val="FollowedHyperlink"/>
    <w:basedOn w:val="a0"/>
    <w:uiPriority w:val="99"/>
    <w:semiHidden/>
    <w:unhideWhenUsed/>
    <w:rsid w:val="00DB07D6"/>
    <w:rPr>
      <w:color w:val="800080"/>
      <w:u w:val="single"/>
    </w:rPr>
  </w:style>
  <w:style w:type="paragraph" w:styleId="z-">
    <w:name w:val="HTML Top of Form"/>
    <w:basedOn w:val="a"/>
    <w:next w:val="a"/>
    <w:link w:val="z-0"/>
    <w:hidden/>
    <w:uiPriority w:val="99"/>
    <w:semiHidden/>
    <w:unhideWhenUsed/>
    <w:rsid w:val="00DB07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07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07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07D6"/>
    <w:rPr>
      <w:rFonts w:ascii="Arial" w:eastAsia="Times New Roman" w:hAnsi="Arial" w:cs="Arial"/>
      <w:vanish/>
      <w:sz w:val="16"/>
      <w:szCs w:val="16"/>
      <w:lang w:eastAsia="ru-RU"/>
    </w:rPr>
  </w:style>
  <w:style w:type="character" w:customStyle="1" w:styleId="headernametx">
    <w:name w:val="header_name_tx"/>
    <w:basedOn w:val="a0"/>
    <w:rsid w:val="00DB07D6"/>
  </w:style>
  <w:style w:type="character" w:customStyle="1" w:styleId="znak-title">
    <w:name w:val="znak-title"/>
    <w:basedOn w:val="a0"/>
    <w:rsid w:val="00DB07D6"/>
  </w:style>
  <w:style w:type="paragraph" w:customStyle="1" w:styleId="formattext">
    <w:name w:val="formattext"/>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B07D6"/>
  </w:style>
  <w:style w:type="paragraph" w:styleId="a5">
    <w:name w:val="Normal (Web)"/>
    <w:basedOn w:val="a"/>
    <w:uiPriority w:val="99"/>
    <w:semiHidden/>
    <w:unhideWhenUsed/>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7D6"/>
    <w:rPr>
      <w:b/>
      <w:bCs/>
    </w:rPr>
  </w:style>
  <w:style w:type="paragraph" w:customStyle="1" w:styleId="copyright">
    <w:name w:val="copyright"/>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B07D6"/>
  </w:style>
  <w:style w:type="paragraph" w:customStyle="1" w:styleId="cntd-apph">
    <w:name w:val="cntd-app_h"/>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DB07D6"/>
  </w:style>
  <w:style w:type="paragraph" w:customStyle="1" w:styleId="kodeks-apph">
    <w:name w:val="kodeks-app_h"/>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DB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DB07D6"/>
  </w:style>
  <w:style w:type="character" w:customStyle="1" w:styleId="arr">
    <w:name w:val="arr"/>
    <w:basedOn w:val="a0"/>
    <w:rsid w:val="00DB07D6"/>
  </w:style>
  <w:style w:type="character" w:customStyle="1" w:styleId="message-text">
    <w:name w:val="message-text"/>
    <w:basedOn w:val="a0"/>
    <w:rsid w:val="00DB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27121">
      <w:bodyDiv w:val="1"/>
      <w:marLeft w:val="0"/>
      <w:marRight w:val="0"/>
      <w:marTop w:val="0"/>
      <w:marBottom w:val="0"/>
      <w:divBdr>
        <w:top w:val="none" w:sz="0" w:space="0" w:color="auto"/>
        <w:left w:val="none" w:sz="0" w:space="0" w:color="auto"/>
        <w:bottom w:val="none" w:sz="0" w:space="0" w:color="auto"/>
        <w:right w:val="none" w:sz="0" w:space="0" w:color="auto"/>
      </w:divBdr>
      <w:divsChild>
        <w:div w:id="756249574">
          <w:marLeft w:val="0"/>
          <w:marRight w:val="0"/>
          <w:marTop w:val="0"/>
          <w:marBottom w:val="0"/>
          <w:divBdr>
            <w:top w:val="none" w:sz="0" w:space="0" w:color="auto"/>
            <w:left w:val="none" w:sz="0" w:space="0" w:color="auto"/>
            <w:bottom w:val="none" w:sz="0" w:space="0" w:color="auto"/>
            <w:right w:val="none" w:sz="0" w:space="0" w:color="auto"/>
          </w:divBdr>
          <w:divsChild>
            <w:div w:id="620500718">
              <w:marLeft w:val="0"/>
              <w:marRight w:val="0"/>
              <w:marTop w:val="0"/>
              <w:marBottom w:val="0"/>
              <w:divBdr>
                <w:top w:val="none" w:sz="0" w:space="0" w:color="auto"/>
                <w:left w:val="none" w:sz="0" w:space="0" w:color="auto"/>
                <w:bottom w:val="none" w:sz="0" w:space="0" w:color="auto"/>
                <w:right w:val="none" w:sz="0" w:space="0" w:color="auto"/>
              </w:divBdr>
              <w:divsChild>
                <w:div w:id="13268500">
                  <w:marLeft w:val="0"/>
                  <w:marRight w:val="0"/>
                  <w:marTop w:val="0"/>
                  <w:marBottom w:val="0"/>
                  <w:divBdr>
                    <w:top w:val="none" w:sz="0" w:space="0" w:color="auto"/>
                    <w:left w:val="none" w:sz="0" w:space="0" w:color="auto"/>
                    <w:bottom w:val="none" w:sz="0" w:space="0" w:color="auto"/>
                    <w:right w:val="none" w:sz="0" w:space="0" w:color="auto"/>
                  </w:divBdr>
                  <w:divsChild>
                    <w:div w:id="1023751733">
                      <w:marLeft w:val="0"/>
                      <w:marRight w:val="0"/>
                      <w:marTop w:val="0"/>
                      <w:marBottom w:val="0"/>
                      <w:divBdr>
                        <w:top w:val="none" w:sz="0" w:space="0" w:color="auto"/>
                        <w:left w:val="none" w:sz="0" w:space="0" w:color="auto"/>
                        <w:bottom w:val="none" w:sz="0" w:space="0" w:color="auto"/>
                        <w:right w:val="none" w:sz="0" w:space="0" w:color="auto"/>
                      </w:divBdr>
                      <w:divsChild>
                        <w:div w:id="620456128">
                          <w:marLeft w:val="0"/>
                          <w:marRight w:val="0"/>
                          <w:marTop w:val="0"/>
                          <w:marBottom w:val="0"/>
                          <w:divBdr>
                            <w:top w:val="none" w:sz="0" w:space="0" w:color="auto"/>
                            <w:left w:val="none" w:sz="0" w:space="0" w:color="auto"/>
                            <w:bottom w:val="none" w:sz="0" w:space="0" w:color="auto"/>
                            <w:right w:val="none" w:sz="0" w:space="0" w:color="auto"/>
                          </w:divBdr>
                        </w:div>
                      </w:divsChild>
                    </w:div>
                    <w:div w:id="2060089121">
                      <w:marLeft w:val="0"/>
                      <w:marRight w:val="0"/>
                      <w:marTop w:val="0"/>
                      <w:marBottom w:val="0"/>
                      <w:divBdr>
                        <w:top w:val="none" w:sz="0" w:space="0" w:color="auto"/>
                        <w:left w:val="none" w:sz="0" w:space="0" w:color="auto"/>
                        <w:bottom w:val="none" w:sz="0" w:space="0" w:color="auto"/>
                        <w:right w:val="none" w:sz="0" w:space="0" w:color="auto"/>
                      </w:divBdr>
                      <w:divsChild>
                        <w:div w:id="650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384">
                  <w:marLeft w:val="0"/>
                  <w:marRight w:val="0"/>
                  <w:marTop w:val="0"/>
                  <w:marBottom w:val="0"/>
                  <w:divBdr>
                    <w:top w:val="none" w:sz="0" w:space="0" w:color="auto"/>
                    <w:left w:val="none" w:sz="0" w:space="0" w:color="auto"/>
                    <w:bottom w:val="none" w:sz="0" w:space="0" w:color="auto"/>
                    <w:right w:val="none" w:sz="0" w:space="0" w:color="auto"/>
                  </w:divBdr>
                  <w:divsChild>
                    <w:div w:id="1572809015">
                      <w:marLeft w:val="0"/>
                      <w:marRight w:val="0"/>
                      <w:marTop w:val="0"/>
                      <w:marBottom w:val="0"/>
                      <w:divBdr>
                        <w:top w:val="none" w:sz="0" w:space="0" w:color="auto"/>
                        <w:left w:val="none" w:sz="0" w:space="0" w:color="auto"/>
                        <w:bottom w:val="none" w:sz="0" w:space="0" w:color="auto"/>
                        <w:right w:val="none" w:sz="0" w:space="0" w:color="auto"/>
                      </w:divBdr>
                      <w:divsChild>
                        <w:div w:id="970019912">
                          <w:marLeft w:val="0"/>
                          <w:marRight w:val="0"/>
                          <w:marTop w:val="0"/>
                          <w:marBottom w:val="0"/>
                          <w:divBdr>
                            <w:top w:val="none" w:sz="0" w:space="0" w:color="auto"/>
                            <w:left w:val="none" w:sz="0" w:space="0" w:color="auto"/>
                            <w:bottom w:val="none" w:sz="0" w:space="0" w:color="auto"/>
                            <w:right w:val="none" w:sz="0" w:space="0" w:color="auto"/>
                          </w:divBdr>
                          <w:divsChild>
                            <w:div w:id="1657954889">
                              <w:marLeft w:val="0"/>
                              <w:marRight w:val="0"/>
                              <w:marTop w:val="0"/>
                              <w:marBottom w:val="0"/>
                              <w:divBdr>
                                <w:top w:val="none" w:sz="0" w:space="0" w:color="auto"/>
                                <w:left w:val="none" w:sz="0" w:space="0" w:color="auto"/>
                                <w:bottom w:val="none" w:sz="0" w:space="0" w:color="auto"/>
                                <w:right w:val="none" w:sz="0" w:space="0" w:color="auto"/>
                              </w:divBdr>
                            </w:div>
                          </w:divsChild>
                        </w:div>
                        <w:div w:id="1694838702">
                          <w:marLeft w:val="0"/>
                          <w:marRight w:val="0"/>
                          <w:marTop w:val="0"/>
                          <w:marBottom w:val="0"/>
                          <w:divBdr>
                            <w:top w:val="none" w:sz="0" w:space="0" w:color="auto"/>
                            <w:left w:val="none" w:sz="0" w:space="0" w:color="auto"/>
                            <w:bottom w:val="none" w:sz="0" w:space="0" w:color="auto"/>
                            <w:right w:val="none" w:sz="0" w:space="0" w:color="auto"/>
                          </w:divBdr>
                        </w:div>
                        <w:div w:id="70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7840">
                  <w:marLeft w:val="0"/>
                  <w:marRight w:val="0"/>
                  <w:marTop w:val="0"/>
                  <w:marBottom w:val="0"/>
                  <w:divBdr>
                    <w:top w:val="none" w:sz="0" w:space="0" w:color="auto"/>
                    <w:left w:val="none" w:sz="0" w:space="0" w:color="auto"/>
                    <w:bottom w:val="none" w:sz="0" w:space="0" w:color="auto"/>
                    <w:right w:val="none" w:sz="0" w:space="0" w:color="auto"/>
                  </w:divBdr>
                </w:div>
              </w:divsChild>
            </w:div>
            <w:div w:id="1040935094">
              <w:marLeft w:val="0"/>
              <w:marRight w:val="0"/>
              <w:marTop w:val="0"/>
              <w:marBottom w:val="0"/>
              <w:divBdr>
                <w:top w:val="none" w:sz="0" w:space="0" w:color="auto"/>
                <w:left w:val="none" w:sz="0" w:space="0" w:color="auto"/>
                <w:bottom w:val="none" w:sz="0" w:space="0" w:color="auto"/>
                <w:right w:val="none" w:sz="0" w:space="0" w:color="auto"/>
              </w:divBdr>
              <w:divsChild>
                <w:div w:id="689263817">
                  <w:marLeft w:val="0"/>
                  <w:marRight w:val="0"/>
                  <w:marTop w:val="0"/>
                  <w:marBottom w:val="0"/>
                  <w:divBdr>
                    <w:top w:val="none" w:sz="0" w:space="0" w:color="auto"/>
                    <w:left w:val="none" w:sz="0" w:space="0" w:color="auto"/>
                    <w:bottom w:val="none" w:sz="0" w:space="0" w:color="auto"/>
                    <w:right w:val="none" w:sz="0" w:space="0" w:color="auto"/>
                  </w:divBdr>
                  <w:divsChild>
                    <w:div w:id="171913945">
                      <w:marLeft w:val="0"/>
                      <w:marRight w:val="0"/>
                      <w:marTop w:val="0"/>
                      <w:marBottom w:val="0"/>
                      <w:divBdr>
                        <w:top w:val="none" w:sz="0" w:space="0" w:color="auto"/>
                        <w:left w:val="none" w:sz="0" w:space="0" w:color="auto"/>
                        <w:bottom w:val="none" w:sz="0" w:space="0" w:color="auto"/>
                        <w:right w:val="none" w:sz="0" w:space="0" w:color="auto"/>
                      </w:divBdr>
                    </w:div>
                    <w:div w:id="383791592">
                      <w:marLeft w:val="0"/>
                      <w:marRight w:val="0"/>
                      <w:marTop w:val="0"/>
                      <w:marBottom w:val="0"/>
                      <w:divBdr>
                        <w:top w:val="none" w:sz="0" w:space="0" w:color="auto"/>
                        <w:left w:val="none" w:sz="0" w:space="0" w:color="auto"/>
                        <w:bottom w:val="none" w:sz="0" w:space="0" w:color="auto"/>
                        <w:right w:val="none" w:sz="0" w:space="0" w:color="auto"/>
                      </w:divBdr>
                      <w:divsChild>
                        <w:div w:id="1705406492">
                          <w:marLeft w:val="0"/>
                          <w:marRight w:val="0"/>
                          <w:marTop w:val="0"/>
                          <w:marBottom w:val="0"/>
                          <w:divBdr>
                            <w:top w:val="none" w:sz="0" w:space="0" w:color="auto"/>
                            <w:left w:val="none" w:sz="0" w:space="0" w:color="auto"/>
                            <w:bottom w:val="none" w:sz="0" w:space="0" w:color="auto"/>
                            <w:right w:val="none" w:sz="0" w:space="0" w:color="auto"/>
                          </w:divBdr>
                          <w:divsChild>
                            <w:div w:id="282612354">
                              <w:marLeft w:val="0"/>
                              <w:marRight w:val="0"/>
                              <w:marTop w:val="0"/>
                              <w:marBottom w:val="0"/>
                              <w:divBdr>
                                <w:top w:val="none" w:sz="0" w:space="0" w:color="auto"/>
                                <w:left w:val="none" w:sz="0" w:space="0" w:color="auto"/>
                                <w:bottom w:val="none" w:sz="0" w:space="0" w:color="auto"/>
                                <w:right w:val="none" w:sz="0" w:space="0" w:color="auto"/>
                              </w:divBdr>
                            </w:div>
                            <w:div w:id="1008631171">
                              <w:marLeft w:val="0"/>
                              <w:marRight w:val="0"/>
                              <w:marTop w:val="0"/>
                              <w:marBottom w:val="0"/>
                              <w:divBdr>
                                <w:top w:val="none" w:sz="0" w:space="0" w:color="auto"/>
                                <w:left w:val="none" w:sz="0" w:space="0" w:color="auto"/>
                                <w:bottom w:val="none" w:sz="0" w:space="0" w:color="auto"/>
                                <w:right w:val="none" w:sz="0" w:space="0" w:color="auto"/>
                              </w:divBdr>
                              <w:divsChild>
                                <w:div w:id="876695004">
                                  <w:marLeft w:val="0"/>
                                  <w:marRight w:val="0"/>
                                  <w:marTop w:val="0"/>
                                  <w:marBottom w:val="0"/>
                                  <w:divBdr>
                                    <w:top w:val="none" w:sz="0" w:space="0" w:color="auto"/>
                                    <w:left w:val="none" w:sz="0" w:space="0" w:color="auto"/>
                                    <w:bottom w:val="none" w:sz="0" w:space="0" w:color="auto"/>
                                    <w:right w:val="none" w:sz="0" w:space="0" w:color="auto"/>
                                  </w:divBdr>
                                  <w:divsChild>
                                    <w:div w:id="54204652">
                                      <w:marLeft w:val="0"/>
                                      <w:marRight w:val="0"/>
                                      <w:marTop w:val="0"/>
                                      <w:marBottom w:val="0"/>
                                      <w:divBdr>
                                        <w:top w:val="none" w:sz="0" w:space="0" w:color="auto"/>
                                        <w:left w:val="none" w:sz="0" w:space="0" w:color="auto"/>
                                        <w:bottom w:val="none" w:sz="0" w:space="0" w:color="auto"/>
                                        <w:right w:val="none" w:sz="0" w:space="0" w:color="auto"/>
                                      </w:divBdr>
                                      <w:divsChild>
                                        <w:div w:id="1345716310">
                                          <w:marLeft w:val="0"/>
                                          <w:marRight w:val="0"/>
                                          <w:marTop w:val="0"/>
                                          <w:marBottom w:val="0"/>
                                          <w:divBdr>
                                            <w:top w:val="none" w:sz="0" w:space="0" w:color="auto"/>
                                            <w:left w:val="none" w:sz="0" w:space="0" w:color="auto"/>
                                            <w:bottom w:val="none" w:sz="0" w:space="0" w:color="auto"/>
                                            <w:right w:val="none" w:sz="0" w:space="0" w:color="auto"/>
                                          </w:divBdr>
                                          <w:divsChild>
                                            <w:div w:id="146365764">
                                              <w:marLeft w:val="0"/>
                                              <w:marRight w:val="0"/>
                                              <w:marTop w:val="0"/>
                                              <w:marBottom w:val="0"/>
                                              <w:divBdr>
                                                <w:top w:val="none" w:sz="0" w:space="0" w:color="auto"/>
                                                <w:left w:val="none" w:sz="0" w:space="0" w:color="auto"/>
                                                <w:bottom w:val="none" w:sz="0" w:space="0" w:color="auto"/>
                                                <w:right w:val="none" w:sz="0" w:space="0" w:color="auto"/>
                                              </w:divBdr>
                                            </w:div>
                                            <w:div w:id="1684210235">
                                              <w:marLeft w:val="0"/>
                                              <w:marRight w:val="0"/>
                                              <w:marTop w:val="0"/>
                                              <w:marBottom w:val="0"/>
                                              <w:divBdr>
                                                <w:top w:val="none" w:sz="0" w:space="0" w:color="auto"/>
                                                <w:left w:val="none" w:sz="0" w:space="0" w:color="auto"/>
                                                <w:bottom w:val="none" w:sz="0" w:space="0" w:color="auto"/>
                                                <w:right w:val="none" w:sz="0" w:space="0" w:color="auto"/>
                                              </w:divBdr>
                                            </w:div>
                                            <w:div w:id="1816338625">
                                              <w:marLeft w:val="0"/>
                                              <w:marRight w:val="0"/>
                                              <w:marTop w:val="0"/>
                                              <w:marBottom w:val="0"/>
                                              <w:divBdr>
                                                <w:top w:val="none" w:sz="0" w:space="0" w:color="auto"/>
                                                <w:left w:val="none" w:sz="0" w:space="0" w:color="auto"/>
                                                <w:bottom w:val="none" w:sz="0" w:space="0" w:color="auto"/>
                                                <w:right w:val="none" w:sz="0" w:space="0" w:color="auto"/>
                                              </w:divBdr>
                                            </w:div>
                                            <w:div w:id="1517840870">
                                              <w:marLeft w:val="0"/>
                                              <w:marRight w:val="0"/>
                                              <w:marTop w:val="0"/>
                                              <w:marBottom w:val="0"/>
                                              <w:divBdr>
                                                <w:top w:val="none" w:sz="0" w:space="0" w:color="auto"/>
                                                <w:left w:val="none" w:sz="0" w:space="0" w:color="auto"/>
                                                <w:bottom w:val="none" w:sz="0" w:space="0" w:color="auto"/>
                                                <w:right w:val="none" w:sz="0" w:space="0" w:color="auto"/>
                                              </w:divBdr>
                                            </w:div>
                                          </w:divsChild>
                                        </w:div>
                                        <w:div w:id="2066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9371">
                                  <w:marLeft w:val="0"/>
                                  <w:marRight w:val="0"/>
                                  <w:marTop w:val="0"/>
                                  <w:marBottom w:val="0"/>
                                  <w:divBdr>
                                    <w:top w:val="none" w:sz="0" w:space="0" w:color="auto"/>
                                    <w:left w:val="none" w:sz="0" w:space="0" w:color="auto"/>
                                    <w:bottom w:val="none" w:sz="0" w:space="0" w:color="auto"/>
                                    <w:right w:val="none" w:sz="0" w:space="0" w:color="auto"/>
                                  </w:divBdr>
                                  <w:divsChild>
                                    <w:div w:id="507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8926">
                              <w:marLeft w:val="0"/>
                              <w:marRight w:val="0"/>
                              <w:marTop w:val="0"/>
                              <w:marBottom w:val="0"/>
                              <w:divBdr>
                                <w:top w:val="none" w:sz="0" w:space="0" w:color="auto"/>
                                <w:left w:val="none" w:sz="0" w:space="0" w:color="auto"/>
                                <w:bottom w:val="none" w:sz="0" w:space="0" w:color="auto"/>
                                <w:right w:val="none" w:sz="0" w:space="0" w:color="auto"/>
                              </w:divBdr>
                              <w:divsChild>
                                <w:div w:id="1749418092">
                                  <w:marLeft w:val="0"/>
                                  <w:marRight w:val="0"/>
                                  <w:marTop w:val="0"/>
                                  <w:marBottom w:val="0"/>
                                  <w:divBdr>
                                    <w:top w:val="none" w:sz="0" w:space="0" w:color="auto"/>
                                    <w:left w:val="none" w:sz="0" w:space="0" w:color="auto"/>
                                    <w:bottom w:val="none" w:sz="0" w:space="0" w:color="auto"/>
                                    <w:right w:val="none" w:sz="0" w:space="0" w:color="auto"/>
                                  </w:divBdr>
                                  <w:divsChild>
                                    <w:div w:id="1678534205">
                                      <w:marLeft w:val="0"/>
                                      <w:marRight w:val="0"/>
                                      <w:marTop w:val="0"/>
                                      <w:marBottom w:val="0"/>
                                      <w:divBdr>
                                        <w:top w:val="none" w:sz="0" w:space="0" w:color="auto"/>
                                        <w:left w:val="none" w:sz="0" w:space="0" w:color="auto"/>
                                        <w:bottom w:val="none" w:sz="0" w:space="0" w:color="auto"/>
                                        <w:right w:val="none" w:sz="0" w:space="0" w:color="auto"/>
                                      </w:divBdr>
                                      <w:divsChild>
                                        <w:div w:id="1760523271">
                                          <w:marLeft w:val="0"/>
                                          <w:marRight w:val="0"/>
                                          <w:marTop w:val="0"/>
                                          <w:marBottom w:val="0"/>
                                          <w:divBdr>
                                            <w:top w:val="none" w:sz="0" w:space="0" w:color="auto"/>
                                            <w:left w:val="none" w:sz="0" w:space="0" w:color="auto"/>
                                            <w:bottom w:val="none" w:sz="0" w:space="0" w:color="auto"/>
                                            <w:right w:val="none" w:sz="0" w:space="0" w:color="auto"/>
                                          </w:divBdr>
                                          <w:divsChild>
                                            <w:div w:id="2071149191">
                                              <w:marLeft w:val="0"/>
                                              <w:marRight w:val="0"/>
                                              <w:marTop w:val="0"/>
                                              <w:marBottom w:val="0"/>
                                              <w:divBdr>
                                                <w:top w:val="none" w:sz="0" w:space="0" w:color="auto"/>
                                                <w:left w:val="none" w:sz="0" w:space="0" w:color="auto"/>
                                                <w:bottom w:val="none" w:sz="0" w:space="0" w:color="auto"/>
                                                <w:right w:val="none" w:sz="0" w:space="0" w:color="auto"/>
                                              </w:divBdr>
                                              <w:divsChild>
                                                <w:div w:id="6353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455657">
                  <w:marLeft w:val="0"/>
                  <w:marRight w:val="0"/>
                  <w:marTop w:val="0"/>
                  <w:marBottom w:val="0"/>
                  <w:divBdr>
                    <w:top w:val="none" w:sz="0" w:space="0" w:color="auto"/>
                    <w:left w:val="none" w:sz="0" w:space="0" w:color="auto"/>
                    <w:bottom w:val="none" w:sz="0" w:space="0" w:color="auto"/>
                    <w:right w:val="none" w:sz="0" w:space="0" w:color="auto"/>
                  </w:divBdr>
                  <w:divsChild>
                    <w:div w:id="1161696738">
                      <w:marLeft w:val="0"/>
                      <w:marRight w:val="0"/>
                      <w:marTop w:val="0"/>
                      <w:marBottom w:val="0"/>
                      <w:divBdr>
                        <w:top w:val="none" w:sz="0" w:space="0" w:color="auto"/>
                        <w:left w:val="none" w:sz="0" w:space="0" w:color="auto"/>
                        <w:bottom w:val="none" w:sz="0" w:space="0" w:color="auto"/>
                        <w:right w:val="none" w:sz="0" w:space="0" w:color="auto"/>
                      </w:divBdr>
                      <w:divsChild>
                        <w:div w:id="2099865125">
                          <w:marLeft w:val="0"/>
                          <w:marRight w:val="0"/>
                          <w:marTop w:val="0"/>
                          <w:marBottom w:val="0"/>
                          <w:divBdr>
                            <w:top w:val="none" w:sz="0" w:space="0" w:color="auto"/>
                            <w:left w:val="none" w:sz="0" w:space="0" w:color="auto"/>
                            <w:bottom w:val="none" w:sz="0" w:space="0" w:color="auto"/>
                            <w:right w:val="none" w:sz="0" w:space="0" w:color="auto"/>
                          </w:divBdr>
                          <w:divsChild>
                            <w:div w:id="1227690006">
                              <w:marLeft w:val="0"/>
                              <w:marRight w:val="0"/>
                              <w:marTop w:val="0"/>
                              <w:marBottom w:val="0"/>
                              <w:divBdr>
                                <w:top w:val="none" w:sz="0" w:space="0" w:color="auto"/>
                                <w:left w:val="none" w:sz="0" w:space="0" w:color="auto"/>
                                <w:bottom w:val="none" w:sz="0" w:space="0" w:color="auto"/>
                                <w:right w:val="none" w:sz="0" w:space="0" w:color="auto"/>
                              </w:divBdr>
                              <w:divsChild>
                                <w:div w:id="974867601">
                                  <w:marLeft w:val="0"/>
                                  <w:marRight w:val="0"/>
                                  <w:marTop w:val="0"/>
                                  <w:marBottom w:val="0"/>
                                  <w:divBdr>
                                    <w:top w:val="none" w:sz="0" w:space="0" w:color="auto"/>
                                    <w:left w:val="none" w:sz="0" w:space="0" w:color="auto"/>
                                    <w:bottom w:val="none" w:sz="0" w:space="0" w:color="auto"/>
                                    <w:right w:val="none" w:sz="0" w:space="0" w:color="auto"/>
                                  </w:divBdr>
                                </w:div>
                                <w:div w:id="607077689">
                                  <w:marLeft w:val="0"/>
                                  <w:marRight w:val="0"/>
                                  <w:marTop w:val="0"/>
                                  <w:marBottom w:val="0"/>
                                  <w:divBdr>
                                    <w:top w:val="none" w:sz="0" w:space="0" w:color="auto"/>
                                    <w:left w:val="none" w:sz="0" w:space="0" w:color="auto"/>
                                    <w:bottom w:val="none" w:sz="0" w:space="0" w:color="auto"/>
                                    <w:right w:val="none" w:sz="0" w:space="0" w:color="auto"/>
                                  </w:divBdr>
                                </w:div>
                                <w:div w:id="928655158">
                                  <w:marLeft w:val="0"/>
                                  <w:marRight w:val="0"/>
                                  <w:marTop w:val="0"/>
                                  <w:marBottom w:val="0"/>
                                  <w:divBdr>
                                    <w:top w:val="none" w:sz="0" w:space="0" w:color="auto"/>
                                    <w:left w:val="none" w:sz="0" w:space="0" w:color="auto"/>
                                    <w:bottom w:val="none" w:sz="0" w:space="0" w:color="auto"/>
                                    <w:right w:val="none" w:sz="0" w:space="0" w:color="auto"/>
                                  </w:divBdr>
                                </w:div>
                              </w:divsChild>
                            </w:div>
                            <w:div w:id="1971402809">
                              <w:marLeft w:val="0"/>
                              <w:marRight w:val="0"/>
                              <w:marTop w:val="0"/>
                              <w:marBottom w:val="0"/>
                              <w:divBdr>
                                <w:top w:val="none" w:sz="0" w:space="0" w:color="auto"/>
                                <w:left w:val="none" w:sz="0" w:space="0" w:color="auto"/>
                                <w:bottom w:val="none" w:sz="0" w:space="0" w:color="auto"/>
                                <w:right w:val="none" w:sz="0" w:space="0" w:color="auto"/>
                              </w:divBdr>
                              <w:divsChild>
                                <w:div w:id="810026345">
                                  <w:marLeft w:val="0"/>
                                  <w:marRight w:val="0"/>
                                  <w:marTop w:val="0"/>
                                  <w:marBottom w:val="0"/>
                                  <w:divBdr>
                                    <w:top w:val="none" w:sz="0" w:space="0" w:color="auto"/>
                                    <w:left w:val="none" w:sz="0" w:space="0" w:color="auto"/>
                                    <w:bottom w:val="none" w:sz="0" w:space="0" w:color="auto"/>
                                    <w:right w:val="none" w:sz="0" w:space="0" w:color="auto"/>
                                  </w:divBdr>
                                </w:div>
                                <w:div w:id="1298871486">
                                  <w:marLeft w:val="0"/>
                                  <w:marRight w:val="0"/>
                                  <w:marTop w:val="0"/>
                                  <w:marBottom w:val="0"/>
                                  <w:divBdr>
                                    <w:top w:val="none" w:sz="0" w:space="0" w:color="auto"/>
                                    <w:left w:val="none" w:sz="0" w:space="0" w:color="auto"/>
                                    <w:bottom w:val="none" w:sz="0" w:space="0" w:color="auto"/>
                                    <w:right w:val="none" w:sz="0" w:space="0" w:color="auto"/>
                                  </w:divBdr>
                                  <w:divsChild>
                                    <w:div w:id="5244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68610">
              <w:marLeft w:val="0"/>
              <w:marRight w:val="0"/>
              <w:marTop w:val="0"/>
              <w:marBottom w:val="0"/>
              <w:divBdr>
                <w:top w:val="none" w:sz="0" w:space="0" w:color="auto"/>
                <w:left w:val="none" w:sz="0" w:space="0" w:color="auto"/>
                <w:bottom w:val="none" w:sz="0" w:space="0" w:color="auto"/>
                <w:right w:val="none" w:sz="0" w:space="0" w:color="auto"/>
              </w:divBdr>
              <w:divsChild>
                <w:div w:id="2002661569">
                  <w:marLeft w:val="0"/>
                  <w:marRight w:val="0"/>
                  <w:marTop w:val="0"/>
                  <w:marBottom w:val="0"/>
                  <w:divBdr>
                    <w:top w:val="none" w:sz="0" w:space="0" w:color="auto"/>
                    <w:left w:val="none" w:sz="0" w:space="0" w:color="auto"/>
                    <w:bottom w:val="none" w:sz="0" w:space="0" w:color="auto"/>
                    <w:right w:val="none" w:sz="0" w:space="0" w:color="auto"/>
                  </w:divBdr>
                  <w:divsChild>
                    <w:div w:id="115369494">
                      <w:marLeft w:val="0"/>
                      <w:marRight w:val="0"/>
                      <w:marTop w:val="0"/>
                      <w:marBottom w:val="0"/>
                      <w:divBdr>
                        <w:top w:val="none" w:sz="0" w:space="0" w:color="auto"/>
                        <w:left w:val="none" w:sz="0" w:space="0" w:color="auto"/>
                        <w:bottom w:val="none" w:sz="0" w:space="0" w:color="auto"/>
                        <w:right w:val="none" w:sz="0" w:space="0" w:color="auto"/>
                      </w:divBdr>
                    </w:div>
                  </w:divsChild>
                </w:div>
                <w:div w:id="299463743">
                  <w:marLeft w:val="0"/>
                  <w:marRight w:val="0"/>
                  <w:marTop w:val="0"/>
                  <w:marBottom w:val="0"/>
                  <w:divBdr>
                    <w:top w:val="none" w:sz="0" w:space="0" w:color="auto"/>
                    <w:left w:val="none" w:sz="0" w:space="0" w:color="auto"/>
                    <w:bottom w:val="none" w:sz="0" w:space="0" w:color="auto"/>
                    <w:right w:val="none" w:sz="0" w:space="0" w:color="auto"/>
                  </w:divBdr>
                  <w:divsChild>
                    <w:div w:id="15713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5686">
              <w:marLeft w:val="0"/>
              <w:marRight w:val="0"/>
              <w:marTop w:val="0"/>
              <w:marBottom w:val="0"/>
              <w:divBdr>
                <w:top w:val="none" w:sz="0" w:space="0" w:color="auto"/>
                <w:left w:val="none" w:sz="0" w:space="0" w:color="auto"/>
                <w:bottom w:val="none" w:sz="0" w:space="0" w:color="auto"/>
                <w:right w:val="none" w:sz="0" w:space="0" w:color="auto"/>
              </w:divBdr>
              <w:divsChild>
                <w:div w:id="975841969">
                  <w:marLeft w:val="0"/>
                  <w:marRight w:val="0"/>
                  <w:marTop w:val="0"/>
                  <w:marBottom w:val="0"/>
                  <w:divBdr>
                    <w:top w:val="none" w:sz="0" w:space="0" w:color="auto"/>
                    <w:left w:val="none" w:sz="0" w:space="0" w:color="auto"/>
                    <w:bottom w:val="none" w:sz="0" w:space="0" w:color="auto"/>
                    <w:right w:val="none" w:sz="0" w:space="0" w:color="auto"/>
                  </w:divBdr>
                </w:div>
                <w:div w:id="1741058386">
                  <w:marLeft w:val="0"/>
                  <w:marRight w:val="0"/>
                  <w:marTop w:val="0"/>
                  <w:marBottom w:val="0"/>
                  <w:divBdr>
                    <w:top w:val="none" w:sz="0" w:space="0" w:color="auto"/>
                    <w:left w:val="none" w:sz="0" w:space="0" w:color="auto"/>
                    <w:bottom w:val="none" w:sz="0" w:space="0" w:color="auto"/>
                    <w:right w:val="none" w:sz="0" w:space="0" w:color="auto"/>
                  </w:divBdr>
                </w:div>
                <w:div w:id="675305241">
                  <w:marLeft w:val="0"/>
                  <w:marRight w:val="0"/>
                  <w:marTop w:val="0"/>
                  <w:marBottom w:val="0"/>
                  <w:divBdr>
                    <w:top w:val="none" w:sz="0" w:space="0" w:color="auto"/>
                    <w:left w:val="none" w:sz="0" w:space="0" w:color="auto"/>
                    <w:bottom w:val="none" w:sz="0" w:space="0" w:color="auto"/>
                    <w:right w:val="none" w:sz="0" w:space="0" w:color="auto"/>
                  </w:divBdr>
                  <w:divsChild>
                    <w:div w:id="707728330">
                      <w:marLeft w:val="0"/>
                      <w:marRight w:val="0"/>
                      <w:marTop w:val="0"/>
                      <w:marBottom w:val="0"/>
                      <w:divBdr>
                        <w:top w:val="none" w:sz="0" w:space="0" w:color="auto"/>
                        <w:left w:val="none" w:sz="0" w:space="0" w:color="auto"/>
                        <w:bottom w:val="none" w:sz="0" w:space="0" w:color="auto"/>
                        <w:right w:val="none" w:sz="0" w:space="0" w:color="auto"/>
                      </w:divBdr>
                      <w:divsChild>
                        <w:div w:id="1458571079">
                          <w:marLeft w:val="0"/>
                          <w:marRight w:val="0"/>
                          <w:marTop w:val="0"/>
                          <w:marBottom w:val="0"/>
                          <w:divBdr>
                            <w:top w:val="none" w:sz="0" w:space="0" w:color="auto"/>
                            <w:left w:val="none" w:sz="0" w:space="0" w:color="auto"/>
                            <w:bottom w:val="none" w:sz="0" w:space="0" w:color="auto"/>
                            <w:right w:val="none" w:sz="0" w:space="0" w:color="auto"/>
                          </w:divBdr>
                          <w:divsChild>
                            <w:div w:id="2029865256">
                              <w:marLeft w:val="0"/>
                              <w:marRight w:val="0"/>
                              <w:marTop w:val="0"/>
                              <w:marBottom w:val="0"/>
                              <w:divBdr>
                                <w:top w:val="none" w:sz="0" w:space="0" w:color="auto"/>
                                <w:left w:val="none" w:sz="0" w:space="0" w:color="auto"/>
                                <w:bottom w:val="none" w:sz="0" w:space="0" w:color="auto"/>
                                <w:right w:val="none" w:sz="0" w:space="0" w:color="auto"/>
                              </w:divBdr>
                            </w:div>
                            <w:div w:id="5473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0470">
                      <w:marLeft w:val="0"/>
                      <w:marRight w:val="0"/>
                      <w:marTop w:val="0"/>
                      <w:marBottom w:val="0"/>
                      <w:divBdr>
                        <w:top w:val="none" w:sz="0" w:space="0" w:color="auto"/>
                        <w:left w:val="none" w:sz="0" w:space="0" w:color="auto"/>
                        <w:bottom w:val="none" w:sz="0" w:space="0" w:color="auto"/>
                        <w:right w:val="none" w:sz="0" w:space="0" w:color="auto"/>
                      </w:divBdr>
                      <w:divsChild>
                        <w:div w:id="1362511439">
                          <w:marLeft w:val="0"/>
                          <w:marRight w:val="0"/>
                          <w:marTop w:val="0"/>
                          <w:marBottom w:val="0"/>
                          <w:divBdr>
                            <w:top w:val="none" w:sz="0" w:space="0" w:color="auto"/>
                            <w:left w:val="none" w:sz="0" w:space="0" w:color="auto"/>
                            <w:bottom w:val="none" w:sz="0" w:space="0" w:color="auto"/>
                            <w:right w:val="none" w:sz="0" w:space="0" w:color="auto"/>
                          </w:divBdr>
                          <w:divsChild>
                            <w:div w:id="773981254">
                              <w:marLeft w:val="0"/>
                              <w:marRight w:val="0"/>
                              <w:marTop w:val="0"/>
                              <w:marBottom w:val="0"/>
                              <w:divBdr>
                                <w:top w:val="none" w:sz="0" w:space="0" w:color="auto"/>
                                <w:left w:val="none" w:sz="0" w:space="0" w:color="auto"/>
                                <w:bottom w:val="none" w:sz="0" w:space="0" w:color="auto"/>
                                <w:right w:val="none" w:sz="0" w:space="0" w:color="auto"/>
                              </w:divBdr>
                            </w:div>
                            <w:div w:id="1615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401">
                  <w:marLeft w:val="0"/>
                  <w:marRight w:val="0"/>
                  <w:marTop w:val="0"/>
                  <w:marBottom w:val="0"/>
                  <w:divBdr>
                    <w:top w:val="none" w:sz="0" w:space="0" w:color="auto"/>
                    <w:left w:val="none" w:sz="0" w:space="0" w:color="auto"/>
                    <w:bottom w:val="none" w:sz="0" w:space="0" w:color="auto"/>
                    <w:right w:val="none" w:sz="0" w:space="0" w:color="auto"/>
                  </w:divBdr>
                  <w:divsChild>
                    <w:div w:id="455606941">
                      <w:marLeft w:val="0"/>
                      <w:marRight w:val="0"/>
                      <w:marTop w:val="0"/>
                      <w:marBottom w:val="0"/>
                      <w:divBdr>
                        <w:top w:val="none" w:sz="0" w:space="0" w:color="auto"/>
                        <w:left w:val="none" w:sz="0" w:space="0" w:color="auto"/>
                        <w:bottom w:val="none" w:sz="0" w:space="0" w:color="auto"/>
                        <w:right w:val="none" w:sz="0" w:space="0" w:color="auto"/>
                      </w:divBdr>
                    </w:div>
                    <w:div w:id="1352148120">
                      <w:marLeft w:val="0"/>
                      <w:marRight w:val="0"/>
                      <w:marTop w:val="0"/>
                      <w:marBottom w:val="0"/>
                      <w:divBdr>
                        <w:top w:val="none" w:sz="0" w:space="0" w:color="auto"/>
                        <w:left w:val="none" w:sz="0" w:space="0" w:color="auto"/>
                        <w:bottom w:val="none" w:sz="0" w:space="0" w:color="auto"/>
                        <w:right w:val="none" w:sz="0" w:space="0" w:color="auto"/>
                      </w:divBdr>
                    </w:div>
                    <w:div w:id="20497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8406">
              <w:marLeft w:val="0"/>
              <w:marRight w:val="0"/>
              <w:marTop w:val="0"/>
              <w:marBottom w:val="0"/>
              <w:divBdr>
                <w:top w:val="none" w:sz="0" w:space="0" w:color="auto"/>
                <w:left w:val="none" w:sz="0" w:space="0" w:color="auto"/>
                <w:bottom w:val="none" w:sz="0" w:space="0" w:color="auto"/>
                <w:right w:val="none" w:sz="0" w:space="0" w:color="auto"/>
              </w:divBdr>
              <w:divsChild>
                <w:div w:id="756100467">
                  <w:marLeft w:val="0"/>
                  <w:marRight w:val="0"/>
                  <w:marTop w:val="0"/>
                  <w:marBottom w:val="0"/>
                  <w:divBdr>
                    <w:top w:val="none" w:sz="0" w:space="0" w:color="auto"/>
                    <w:left w:val="none" w:sz="0" w:space="0" w:color="auto"/>
                    <w:bottom w:val="none" w:sz="0" w:space="0" w:color="auto"/>
                    <w:right w:val="none" w:sz="0" w:space="0" w:color="auto"/>
                  </w:divBdr>
                </w:div>
                <w:div w:id="135490241">
                  <w:marLeft w:val="0"/>
                  <w:marRight w:val="0"/>
                  <w:marTop w:val="0"/>
                  <w:marBottom w:val="0"/>
                  <w:divBdr>
                    <w:top w:val="none" w:sz="0" w:space="0" w:color="auto"/>
                    <w:left w:val="none" w:sz="0" w:space="0" w:color="auto"/>
                    <w:bottom w:val="none" w:sz="0" w:space="0" w:color="auto"/>
                    <w:right w:val="none" w:sz="0" w:space="0" w:color="auto"/>
                  </w:divBdr>
                  <w:divsChild>
                    <w:div w:id="916406272">
                      <w:marLeft w:val="0"/>
                      <w:marRight w:val="0"/>
                      <w:marTop w:val="0"/>
                      <w:marBottom w:val="0"/>
                      <w:divBdr>
                        <w:top w:val="none" w:sz="0" w:space="0" w:color="auto"/>
                        <w:left w:val="none" w:sz="0" w:space="0" w:color="auto"/>
                        <w:bottom w:val="none" w:sz="0" w:space="0" w:color="auto"/>
                        <w:right w:val="none" w:sz="0" w:space="0" w:color="auto"/>
                      </w:divBdr>
                    </w:div>
                    <w:div w:id="1156266980">
                      <w:marLeft w:val="0"/>
                      <w:marRight w:val="0"/>
                      <w:marTop w:val="0"/>
                      <w:marBottom w:val="0"/>
                      <w:divBdr>
                        <w:top w:val="none" w:sz="0" w:space="0" w:color="auto"/>
                        <w:left w:val="none" w:sz="0" w:space="0" w:color="auto"/>
                        <w:bottom w:val="none" w:sz="0" w:space="0" w:color="auto"/>
                        <w:right w:val="none" w:sz="0" w:space="0" w:color="auto"/>
                      </w:divBdr>
                      <w:divsChild>
                        <w:div w:id="165024102">
                          <w:marLeft w:val="0"/>
                          <w:marRight w:val="0"/>
                          <w:marTop w:val="0"/>
                          <w:marBottom w:val="0"/>
                          <w:divBdr>
                            <w:top w:val="none" w:sz="0" w:space="0" w:color="auto"/>
                            <w:left w:val="none" w:sz="0" w:space="0" w:color="auto"/>
                            <w:bottom w:val="none" w:sz="0" w:space="0" w:color="auto"/>
                            <w:right w:val="none" w:sz="0" w:space="0" w:color="auto"/>
                          </w:divBdr>
                          <w:divsChild>
                            <w:div w:id="1715077484">
                              <w:marLeft w:val="0"/>
                              <w:marRight w:val="0"/>
                              <w:marTop w:val="0"/>
                              <w:marBottom w:val="0"/>
                              <w:divBdr>
                                <w:top w:val="none" w:sz="0" w:space="0" w:color="auto"/>
                                <w:left w:val="none" w:sz="0" w:space="0" w:color="auto"/>
                                <w:bottom w:val="none" w:sz="0" w:space="0" w:color="auto"/>
                                <w:right w:val="none" w:sz="0" w:space="0" w:color="auto"/>
                              </w:divBdr>
                              <w:divsChild>
                                <w:div w:id="1401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0227">
                          <w:marLeft w:val="0"/>
                          <w:marRight w:val="0"/>
                          <w:marTop w:val="0"/>
                          <w:marBottom w:val="0"/>
                          <w:divBdr>
                            <w:top w:val="none" w:sz="0" w:space="0" w:color="auto"/>
                            <w:left w:val="none" w:sz="0" w:space="0" w:color="auto"/>
                            <w:bottom w:val="none" w:sz="0" w:space="0" w:color="auto"/>
                            <w:right w:val="none" w:sz="0" w:space="0" w:color="auto"/>
                          </w:divBdr>
                          <w:divsChild>
                            <w:div w:id="106513743">
                              <w:marLeft w:val="0"/>
                              <w:marRight w:val="0"/>
                              <w:marTop w:val="0"/>
                              <w:marBottom w:val="0"/>
                              <w:divBdr>
                                <w:top w:val="none" w:sz="0" w:space="0" w:color="auto"/>
                                <w:left w:val="none" w:sz="0" w:space="0" w:color="auto"/>
                                <w:bottom w:val="none" w:sz="0" w:space="0" w:color="auto"/>
                                <w:right w:val="none" w:sz="0" w:space="0" w:color="auto"/>
                              </w:divBdr>
                            </w:div>
                            <w:div w:id="1942716179">
                              <w:marLeft w:val="0"/>
                              <w:marRight w:val="0"/>
                              <w:marTop w:val="0"/>
                              <w:marBottom w:val="0"/>
                              <w:divBdr>
                                <w:top w:val="none" w:sz="0" w:space="0" w:color="auto"/>
                                <w:left w:val="none" w:sz="0" w:space="0" w:color="auto"/>
                                <w:bottom w:val="none" w:sz="0" w:space="0" w:color="auto"/>
                                <w:right w:val="none" w:sz="0" w:space="0" w:color="auto"/>
                              </w:divBdr>
                            </w:div>
                          </w:divsChild>
                        </w:div>
                        <w:div w:id="1742168443">
                          <w:marLeft w:val="0"/>
                          <w:marRight w:val="0"/>
                          <w:marTop w:val="0"/>
                          <w:marBottom w:val="0"/>
                          <w:divBdr>
                            <w:top w:val="none" w:sz="0" w:space="0" w:color="auto"/>
                            <w:left w:val="none" w:sz="0" w:space="0" w:color="auto"/>
                            <w:bottom w:val="none" w:sz="0" w:space="0" w:color="auto"/>
                            <w:right w:val="none" w:sz="0" w:space="0" w:color="auto"/>
                          </w:divBdr>
                          <w:divsChild>
                            <w:div w:id="19276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788">
                      <w:marLeft w:val="0"/>
                      <w:marRight w:val="0"/>
                      <w:marTop w:val="0"/>
                      <w:marBottom w:val="0"/>
                      <w:divBdr>
                        <w:top w:val="none" w:sz="0" w:space="0" w:color="auto"/>
                        <w:left w:val="none" w:sz="0" w:space="0" w:color="auto"/>
                        <w:bottom w:val="none" w:sz="0" w:space="0" w:color="auto"/>
                        <w:right w:val="none" w:sz="0" w:space="0" w:color="auto"/>
                      </w:divBdr>
                    </w:div>
                  </w:divsChild>
                </w:div>
                <w:div w:id="2725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187">
          <w:marLeft w:val="0"/>
          <w:marRight w:val="0"/>
          <w:marTop w:val="0"/>
          <w:marBottom w:val="0"/>
          <w:divBdr>
            <w:top w:val="none" w:sz="0" w:space="0" w:color="auto"/>
            <w:left w:val="none" w:sz="0" w:space="0" w:color="auto"/>
            <w:bottom w:val="none" w:sz="0" w:space="0" w:color="auto"/>
            <w:right w:val="none" w:sz="0" w:space="0" w:color="auto"/>
          </w:divBdr>
          <w:divsChild>
            <w:div w:id="1494099082">
              <w:marLeft w:val="0"/>
              <w:marRight w:val="0"/>
              <w:marTop w:val="0"/>
              <w:marBottom w:val="0"/>
              <w:divBdr>
                <w:top w:val="none" w:sz="0" w:space="0" w:color="auto"/>
                <w:left w:val="none" w:sz="0" w:space="0" w:color="auto"/>
                <w:bottom w:val="none" w:sz="0" w:space="0" w:color="auto"/>
                <w:right w:val="none" w:sz="0" w:space="0" w:color="auto"/>
              </w:divBdr>
            </w:div>
          </w:divsChild>
        </w:div>
        <w:div w:id="774137378">
          <w:marLeft w:val="0"/>
          <w:marRight w:val="0"/>
          <w:marTop w:val="0"/>
          <w:marBottom w:val="0"/>
          <w:divBdr>
            <w:top w:val="none" w:sz="0" w:space="0" w:color="auto"/>
            <w:left w:val="none" w:sz="0" w:space="0" w:color="auto"/>
            <w:bottom w:val="none" w:sz="0" w:space="0" w:color="auto"/>
            <w:right w:val="none" w:sz="0" w:space="0" w:color="auto"/>
          </w:divBdr>
          <w:divsChild>
            <w:div w:id="670375868">
              <w:marLeft w:val="0"/>
              <w:marRight w:val="0"/>
              <w:marTop w:val="0"/>
              <w:marBottom w:val="0"/>
              <w:divBdr>
                <w:top w:val="none" w:sz="0" w:space="0" w:color="auto"/>
                <w:left w:val="none" w:sz="0" w:space="0" w:color="auto"/>
                <w:bottom w:val="none" w:sz="0" w:space="0" w:color="auto"/>
                <w:right w:val="none" w:sz="0" w:space="0" w:color="auto"/>
              </w:divBdr>
            </w:div>
            <w:div w:id="1082675444">
              <w:marLeft w:val="0"/>
              <w:marRight w:val="0"/>
              <w:marTop w:val="0"/>
              <w:marBottom w:val="0"/>
              <w:divBdr>
                <w:top w:val="none" w:sz="0" w:space="0" w:color="auto"/>
                <w:left w:val="none" w:sz="0" w:space="0" w:color="auto"/>
                <w:bottom w:val="none" w:sz="0" w:space="0" w:color="auto"/>
                <w:right w:val="none" w:sz="0" w:space="0" w:color="auto"/>
              </w:divBdr>
              <w:divsChild>
                <w:div w:id="791554037">
                  <w:marLeft w:val="0"/>
                  <w:marRight w:val="0"/>
                  <w:marTop w:val="0"/>
                  <w:marBottom w:val="0"/>
                  <w:divBdr>
                    <w:top w:val="none" w:sz="0" w:space="0" w:color="auto"/>
                    <w:left w:val="none" w:sz="0" w:space="0" w:color="auto"/>
                    <w:bottom w:val="none" w:sz="0" w:space="0" w:color="auto"/>
                    <w:right w:val="none" w:sz="0" w:space="0" w:color="auto"/>
                  </w:divBdr>
                  <w:divsChild>
                    <w:div w:id="121701599">
                      <w:marLeft w:val="0"/>
                      <w:marRight w:val="0"/>
                      <w:marTop w:val="0"/>
                      <w:marBottom w:val="0"/>
                      <w:divBdr>
                        <w:top w:val="none" w:sz="0" w:space="0" w:color="auto"/>
                        <w:left w:val="none" w:sz="0" w:space="0" w:color="auto"/>
                        <w:bottom w:val="none" w:sz="0" w:space="0" w:color="auto"/>
                        <w:right w:val="none" w:sz="0" w:space="0" w:color="auto"/>
                      </w:divBdr>
                    </w:div>
                    <w:div w:id="1553693432">
                      <w:marLeft w:val="0"/>
                      <w:marRight w:val="0"/>
                      <w:marTop w:val="0"/>
                      <w:marBottom w:val="0"/>
                      <w:divBdr>
                        <w:top w:val="none" w:sz="0" w:space="0" w:color="auto"/>
                        <w:left w:val="none" w:sz="0" w:space="0" w:color="auto"/>
                        <w:bottom w:val="none" w:sz="0" w:space="0" w:color="auto"/>
                        <w:right w:val="none" w:sz="0" w:space="0" w:color="auto"/>
                      </w:divBdr>
                    </w:div>
                  </w:divsChild>
                </w:div>
                <w:div w:id="220025591">
                  <w:marLeft w:val="0"/>
                  <w:marRight w:val="0"/>
                  <w:marTop w:val="0"/>
                  <w:marBottom w:val="0"/>
                  <w:divBdr>
                    <w:top w:val="none" w:sz="0" w:space="0" w:color="auto"/>
                    <w:left w:val="none" w:sz="0" w:space="0" w:color="auto"/>
                    <w:bottom w:val="none" w:sz="0" w:space="0" w:color="auto"/>
                    <w:right w:val="none" w:sz="0" w:space="0" w:color="auto"/>
                  </w:divBdr>
                  <w:divsChild>
                    <w:div w:id="102265663">
                      <w:marLeft w:val="0"/>
                      <w:marRight w:val="0"/>
                      <w:marTop w:val="0"/>
                      <w:marBottom w:val="0"/>
                      <w:divBdr>
                        <w:top w:val="none" w:sz="0" w:space="0" w:color="auto"/>
                        <w:left w:val="none" w:sz="0" w:space="0" w:color="auto"/>
                        <w:bottom w:val="none" w:sz="0" w:space="0" w:color="auto"/>
                        <w:right w:val="none" w:sz="0" w:space="0" w:color="auto"/>
                      </w:divBdr>
                    </w:div>
                    <w:div w:id="1390416814">
                      <w:marLeft w:val="0"/>
                      <w:marRight w:val="0"/>
                      <w:marTop w:val="0"/>
                      <w:marBottom w:val="0"/>
                      <w:divBdr>
                        <w:top w:val="none" w:sz="0" w:space="0" w:color="auto"/>
                        <w:left w:val="none" w:sz="0" w:space="0" w:color="auto"/>
                        <w:bottom w:val="none" w:sz="0" w:space="0" w:color="auto"/>
                        <w:right w:val="none" w:sz="0" w:space="0" w:color="auto"/>
                      </w:divBdr>
                    </w:div>
                  </w:divsChild>
                </w:div>
                <w:div w:id="794713279">
                  <w:marLeft w:val="0"/>
                  <w:marRight w:val="0"/>
                  <w:marTop w:val="0"/>
                  <w:marBottom w:val="0"/>
                  <w:divBdr>
                    <w:top w:val="none" w:sz="0" w:space="0" w:color="auto"/>
                    <w:left w:val="none" w:sz="0" w:space="0" w:color="auto"/>
                    <w:bottom w:val="none" w:sz="0" w:space="0" w:color="auto"/>
                    <w:right w:val="none" w:sz="0" w:space="0" w:color="auto"/>
                  </w:divBdr>
                  <w:divsChild>
                    <w:div w:id="17175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69526" TargetMode="External"/><Relationship Id="rId21" Type="http://schemas.openxmlformats.org/officeDocument/2006/relationships/hyperlink" Target="http://docs.cntd.ru/document/902144144" TargetMode="External"/><Relationship Id="rId42" Type="http://schemas.openxmlformats.org/officeDocument/2006/relationships/hyperlink" Target="http://docs.cntd.ru/document/902057127" TargetMode="External"/><Relationship Id="rId63" Type="http://schemas.openxmlformats.org/officeDocument/2006/relationships/hyperlink" Target="http://docs.cntd.ru/document/902144144" TargetMode="External"/><Relationship Id="rId84" Type="http://schemas.openxmlformats.org/officeDocument/2006/relationships/hyperlink" Target="http://docs.cntd.ru/document/901969526" TargetMode="External"/><Relationship Id="rId138" Type="http://schemas.openxmlformats.org/officeDocument/2006/relationships/hyperlink" Target="http://docs.cntd.ru/document/901969526" TargetMode="External"/><Relationship Id="rId159" Type="http://schemas.openxmlformats.org/officeDocument/2006/relationships/hyperlink" Target="http://docs.cntd.ru/search/internationallaw" TargetMode="External"/><Relationship Id="rId170" Type="http://schemas.openxmlformats.org/officeDocument/2006/relationships/hyperlink" Target="http://docs.cntd.ru/search/prikazminfina" TargetMode="External"/><Relationship Id="rId191" Type="http://schemas.openxmlformats.org/officeDocument/2006/relationships/image" Target="media/image5.wmf"/><Relationship Id="rId205" Type="http://schemas.openxmlformats.org/officeDocument/2006/relationships/image" Target="media/image10.wmf"/><Relationship Id="rId16" Type="http://schemas.openxmlformats.org/officeDocument/2006/relationships/hyperlink" Target="http://docs.cntd.ru/document/901969526" TargetMode="External"/><Relationship Id="rId107" Type="http://schemas.openxmlformats.org/officeDocument/2006/relationships/hyperlink" Target="http://docs.cntd.ru/document/901969526" TargetMode="External"/><Relationship Id="rId11" Type="http://schemas.openxmlformats.org/officeDocument/2006/relationships/hyperlink" Target="http://docs.cntd.ru/document/902294980" TargetMode="External"/><Relationship Id="rId32" Type="http://schemas.openxmlformats.org/officeDocument/2006/relationships/hyperlink" Target="http://docs.cntd.ru/document/901969526" TargetMode="External"/><Relationship Id="rId37" Type="http://schemas.openxmlformats.org/officeDocument/2006/relationships/hyperlink" Target="http://docs.cntd.ru/document/901969526" TargetMode="External"/><Relationship Id="rId53" Type="http://schemas.openxmlformats.org/officeDocument/2006/relationships/hyperlink" Target="http://docs.cntd.ru/document/902144144" TargetMode="External"/><Relationship Id="rId58" Type="http://schemas.openxmlformats.org/officeDocument/2006/relationships/hyperlink" Target="http://docs.cntd.ru/document/902294980" TargetMode="External"/><Relationship Id="rId74" Type="http://schemas.openxmlformats.org/officeDocument/2006/relationships/hyperlink" Target="http://docs.cntd.ru/document/9029321" TargetMode="External"/><Relationship Id="rId79" Type="http://schemas.openxmlformats.org/officeDocument/2006/relationships/hyperlink" Target="http://docs.cntd.ru/document/901969526" TargetMode="External"/><Relationship Id="rId102" Type="http://schemas.openxmlformats.org/officeDocument/2006/relationships/hyperlink" Target="http://docs.cntd.ru/document/901969526" TargetMode="External"/><Relationship Id="rId123" Type="http://schemas.openxmlformats.org/officeDocument/2006/relationships/hyperlink" Target="http://docs.cntd.ru/document/901969526" TargetMode="External"/><Relationship Id="rId128" Type="http://schemas.openxmlformats.org/officeDocument/2006/relationships/hyperlink" Target="http://docs.cntd.ru/document/901969526" TargetMode="External"/><Relationship Id="rId144" Type="http://schemas.openxmlformats.org/officeDocument/2006/relationships/hyperlink" Target="http://docs.cntd.ru/search/gostfuture" TargetMode="External"/><Relationship Id="rId149" Type="http://schemas.openxmlformats.org/officeDocument/2006/relationships/hyperlink" Target="http://docs.cntd.ru/search/projecttehreglament" TargetMode="External"/><Relationship Id="rId5" Type="http://schemas.openxmlformats.org/officeDocument/2006/relationships/webSettings" Target="webSettings.xml"/><Relationship Id="rId90" Type="http://schemas.openxmlformats.org/officeDocument/2006/relationships/hyperlink" Target="http://docs.cntd.ru/document/902144144" TargetMode="External"/><Relationship Id="rId95" Type="http://schemas.openxmlformats.org/officeDocument/2006/relationships/hyperlink" Target="http://docs.cntd.ru/document/902381662" TargetMode="External"/><Relationship Id="rId160" Type="http://schemas.openxmlformats.org/officeDocument/2006/relationships/hyperlink" Target="http://sudrf.kodeks.ru/" TargetMode="External"/><Relationship Id="rId165" Type="http://schemas.openxmlformats.org/officeDocument/2006/relationships/hyperlink" Target="http://docs.cntd.ru/search/federallow" TargetMode="External"/><Relationship Id="rId181" Type="http://schemas.openxmlformats.org/officeDocument/2006/relationships/hyperlink" Target="http://www.kodeks.ru/ipad_promo" TargetMode="External"/><Relationship Id="rId186" Type="http://schemas.openxmlformats.org/officeDocument/2006/relationships/hyperlink" Target="https://www.facebook.com/kodeks.ru" TargetMode="External"/><Relationship Id="rId22" Type="http://schemas.openxmlformats.org/officeDocument/2006/relationships/hyperlink" Target="http://docs.cntd.ru/document/902057127" TargetMode="External"/><Relationship Id="rId27" Type="http://schemas.openxmlformats.org/officeDocument/2006/relationships/hyperlink" Target="http://docs.cntd.ru/document/902294980" TargetMode="External"/><Relationship Id="rId43" Type="http://schemas.openxmlformats.org/officeDocument/2006/relationships/hyperlink" Target="http://docs.cntd.ru/document/902110885" TargetMode="External"/><Relationship Id="rId48" Type="http://schemas.openxmlformats.org/officeDocument/2006/relationships/hyperlink" Target="http://docs.cntd.ru/document/901969526" TargetMode="External"/><Relationship Id="rId64" Type="http://schemas.openxmlformats.org/officeDocument/2006/relationships/hyperlink" Target="http://docs.cntd.ru/document/902294980" TargetMode="External"/><Relationship Id="rId69" Type="http://schemas.openxmlformats.org/officeDocument/2006/relationships/hyperlink" Target="http://docs.cntd.ru/document/902144144" TargetMode="External"/><Relationship Id="rId113" Type="http://schemas.openxmlformats.org/officeDocument/2006/relationships/hyperlink" Target="http://docs.cntd.ru/document/901969526" TargetMode="External"/><Relationship Id="rId118" Type="http://schemas.openxmlformats.org/officeDocument/2006/relationships/hyperlink" Target="http://docs.cntd.ru/document/901969526" TargetMode="External"/><Relationship Id="rId134" Type="http://schemas.openxmlformats.org/officeDocument/2006/relationships/image" Target="media/image2.png"/><Relationship Id="rId139" Type="http://schemas.openxmlformats.org/officeDocument/2006/relationships/hyperlink" Target="http://docs.cntd.ru/search/ttkpprktp" TargetMode="External"/><Relationship Id="rId80" Type="http://schemas.openxmlformats.org/officeDocument/2006/relationships/hyperlink" Target="http://docs.cntd.ru/document/901969526" TargetMode="External"/><Relationship Id="rId85" Type="http://schemas.openxmlformats.org/officeDocument/2006/relationships/hyperlink" Target="http://docs.cntd.ru/document/901969526" TargetMode="External"/><Relationship Id="rId150" Type="http://schemas.openxmlformats.org/officeDocument/2006/relationships/hyperlink" Target="http://docs.cntd.ru/search/snip" TargetMode="External"/><Relationship Id="rId155" Type="http://schemas.openxmlformats.org/officeDocument/2006/relationships/hyperlink" Target="http://docs.cntd.ru/search/docsexamples" TargetMode="External"/><Relationship Id="rId171" Type="http://schemas.openxmlformats.org/officeDocument/2006/relationships/hyperlink" Target="http://docs.cntd.ru/search/prikazfns" TargetMode="External"/><Relationship Id="rId176" Type="http://schemas.openxmlformats.org/officeDocument/2006/relationships/hyperlink" Target="http://www.kodeks.ru/" TargetMode="External"/><Relationship Id="rId192" Type="http://schemas.openxmlformats.org/officeDocument/2006/relationships/control" Target="activeX/activeX4.xml"/><Relationship Id="rId197" Type="http://schemas.openxmlformats.org/officeDocument/2006/relationships/image" Target="media/image8.wmf"/><Relationship Id="rId206" Type="http://schemas.openxmlformats.org/officeDocument/2006/relationships/control" Target="activeX/activeX11.xml"/><Relationship Id="rId201" Type="http://schemas.openxmlformats.org/officeDocument/2006/relationships/control" Target="activeX/activeX7.xml"/><Relationship Id="rId12" Type="http://schemas.openxmlformats.org/officeDocument/2006/relationships/hyperlink" Target="http://docs.cntd.ru/document/902381662" TargetMode="External"/><Relationship Id="rId17" Type="http://schemas.openxmlformats.org/officeDocument/2006/relationships/hyperlink" Target="http://docs.cntd.ru/document/901951578" TargetMode="External"/><Relationship Id="rId33" Type="http://schemas.openxmlformats.org/officeDocument/2006/relationships/hyperlink" Target="http://docs.cntd.ru/document/9004835" TargetMode="External"/><Relationship Id="rId38" Type="http://schemas.openxmlformats.org/officeDocument/2006/relationships/hyperlink" Target="http://docs.cntd.ru/document/9004835" TargetMode="External"/><Relationship Id="rId59" Type="http://schemas.openxmlformats.org/officeDocument/2006/relationships/hyperlink" Target="http://docs.cntd.ru/document/902144144" TargetMode="External"/><Relationship Id="rId103" Type="http://schemas.openxmlformats.org/officeDocument/2006/relationships/hyperlink" Target="http://docs.cntd.ru/document/901969526" TargetMode="External"/><Relationship Id="rId108" Type="http://schemas.openxmlformats.org/officeDocument/2006/relationships/hyperlink" Target="http://docs.cntd.ru/document/901969526" TargetMode="External"/><Relationship Id="rId124" Type="http://schemas.openxmlformats.org/officeDocument/2006/relationships/hyperlink" Target="http://docs.cntd.ru/document/901969526" TargetMode="External"/><Relationship Id="rId129" Type="http://schemas.openxmlformats.org/officeDocument/2006/relationships/hyperlink" Target="http://docs.cntd.ru/document/901969526" TargetMode="External"/><Relationship Id="rId54" Type="http://schemas.openxmlformats.org/officeDocument/2006/relationships/hyperlink" Target="http://docs.cntd.ru/document/902294980" TargetMode="External"/><Relationship Id="rId70" Type="http://schemas.openxmlformats.org/officeDocument/2006/relationships/hyperlink" Target="http://docs.cntd.ru/document/902294980" TargetMode="External"/><Relationship Id="rId75" Type="http://schemas.openxmlformats.org/officeDocument/2006/relationships/hyperlink" Target="http://docs.cntd.ru/document/9029321" TargetMode="External"/><Relationship Id="rId91" Type="http://schemas.openxmlformats.org/officeDocument/2006/relationships/hyperlink" Target="http://docs.cntd.ru/document/902144144" TargetMode="External"/><Relationship Id="rId96" Type="http://schemas.openxmlformats.org/officeDocument/2006/relationships/hyperlink" Target="http://docs.cntd.ru/document/902381662" TargetMode="External"/><Relationship Id="rId140" Type="http://schemas.openxmlformats.org/officeDocument/2006/relationships/hyperlink" Target="http://docs.cntd.ru/search/classifications" TargetMode="External"/><Relationship Id="rId145" Type="http://schemas.openxmlformats.org/officeDocument/2006/relationships/hyperlink" Target="http://docs.cntd.ru/search/gostlastyear" TargetMode="External"/><Relationship Id="rId161" Type="http://schemas.openxmlformats.org/officeDocument/2006/relationships/hyperlink" Target="http://docs.cntd.ru/search/kskkod" TargetMode="External"/><Relationship Id="rId166" Type="http://schemas.openxmlformats.org/officeDocument/2006/relationships/hyperlink" Target="http://docs.cntd.ru/search/ykazprezidenta" TargetMode="External"/><Relationship Id="rId182" Type="http://schemas.openxmlformats.org/officeDocument/2006/relationships/hyperlink" Target="http://www.cntd.ru/android_promo" TargetMode="External"/><Relationship Id="rId187" Type="http://schemas.openxmlformats.org/officeDocument/2006/relationships/hyperlink" Target="https://www.facebook.com/pages/%D0%A2%D0%B5%D1%85%D1%8D%D0%BA%D1%81%D0%BF%D0%B5%D1%80%D1%82/220874474673136" TargetMode="External"/><Relationship Id="rId1" Type="http://schemas.openxmlformats.org/officeDocument/2006/relationships/customXml" Target="../customXml/item1.xml"/><Relationship Id="rId6" Type="http://schemas.openxmlformats.org/officeDocument/2006/relationships/hyperlink" Target="http://docs.cntd.ru/document/901969526" TargetMode="External"/><Relationship Id="rId23" Type="http://schemas.openxmlformats.org/officeDocument/2006/relationships/hyperlink" Target="http://docs.cntd.ru/document/902110885" TargetMode="External"/><Relationship Id="rId28" Type="http://schemas.openxmlformats.org/officeDocument/2006/relationships/hyperlink" Target="http://docs.cntd.ru/document/9004835" TargetMode="External"/><Relationship Id="rId49" Type="http://schemas.openxmlformats.org/officeDocument/2006/relationships/hyperlink" Target="http://docs.cntd.ru/document/901969526" TargetMode="External"/><Relationship Id="rId114" Type="http://schemas.openxmlformats.org/officeDocument/2006/relationships/hyperlink" Target="http://docs.cntd.ru/document/901969526" TargetMode="External"/><Relationship Id="rId119" Type="http://schemas.openxmlformats.org/officeDocument/2006/relationships/hyperlink" Target="http://docs.cntd.ru/document/901969526" TargetMode="External"/><Relationship Id="rId44" Type="http://schemas.openxmlformats.org/officeDocument/2006/relationships/hyperlink" Target="http://docs.cntd.ru/document/902144144" TargetMode="External"/><Relationship Id="rId60" Type="http://schemas.openxmlformats.org/officeDocument/2006/relationships/hyperlink" Target="http://docs.cntd.ru/document/902294980" TargetMode="External"/><Relationship Id="rId65" Type="http://schemas.openxmlformats.org/officeDocument/2006/relationships/hyperlink" Target="http://docs.cntd.ru/document/902144144" TargetMode="External"/><Relationship Id="rId81" Type="http://schemas.openxmlformats.org/officeDocument/2006/relationships/hyperlink" Target="http://docs.cntd.ru/document/901969526" TargetMode="External"/><Relationship Id="rId86" Type="http://schemas.openxmlformats.org/officeDocument/2006/relationships/hyperlink" Target="http://docs.cntd.ru/document/901969526" TargetMode="External"/><Relationship Id="rId130" Type="http://schemas.openxmlformats.org/officeDocument/2006/relationships/image" Target="media/image1.wmf"/><Relationship Id="rId135" Type="http://schemas.openxmlformats.org/officeDocument/2006/relationships/hyperlink" Target="http://docs.cntd.ru/search/tehstandardst" TargetMode="External"/><Relationship Id="rId151" Type="http://schemas.openxmlformats.org/officeDocument/2006/relationships/hyperlink" Target="http://www.kodeks.ru/" TargetMode="External"/><Relationship Id="rId156" Type="http://schemas.openxmlformats.org/officeDocument/2006/relationships/hyperlink" Target="http://docs.cntd.ru/search/allforms" TargetMode="External"/><Relationship Id="rId177" Type="http://schemas.openxmlformats.org/officeDocument/2006/relationships/hyperlink" Target="http://cdn.kodeks.net/assets/legal/polozhenie_po_obrabotke_i_zashite_personalnyh_dannyh.pdf" TargetMode="External"/><Relationship Id="rId198" Type="http://schemas.openxmlformats.org/officeDocument/2006/relationships/control" Target="activeX/activeX5.xml"/><Relationship Id="rId172" Type="http://schemas.openxmlformats.org/officeDocument/2006/relationships/hyperlink" Target="http://shop.cntd.ru/" TargetMode="External"/><Relationship Id="rId193" Type="http://schemas.openxmlformats.org/officeDocument/2006/relationships/image" Target="media/image6.gif"/><Relationship Id="rId202" Type="http://schemas.openxmlformats.org/officeDocument/2006/relationships/control" Target="activeX/activeX8.xml"/><Relationship Id="rId207" Type="http://schemas.openxmlformats.org/officeDocument/2006/relationships/hyperlink" Target="http://docs.cntd.ru/document/901969526" TargetMode="External"/><Relationship Id="rId13" Type="http://schemas.openxmlformats.org/officeDocument/2006/relationships/hyperlink" Target="http://docs.cntd.ru/document/901969526" TargetMode="External"/><Relationship Id="rId18" Type="http://schemas.openxmlformats.org/officeDocument/2006/relationships/hyperlink" Target="http://docs.cntd.ru/document/902104581" TargetMode="External"/><Relationship Id="rId39" Type="http://schemas.openxmlformats.org/officeDocument/2006/relationships/hyperlink" Target="http://docs.cntd.ru/document/901969526" TargetMode="External"/><Relationship Id="rId109" Type="http://schemas.openxmlformats.org/officeDocument/2006/relationships/hyperlink" Target="http://docs.cntd.ru/document/901969526" TargetMode="External"/><Relationship Id="rId34" Type="http://schemas.openxmlformats.org/officeDocument/2006/relationships/hyperlink" Target="http://docs.cntd.ru/document/9004835" TargetMode="External"/><Relationship Id="rId50" Type="http://schemas.openxmlformats.org/officeDocument/2006/relationships/hyperlink" Target="http://docs.cntd.ru/document/901969526" TargetMode="External"/><Relationship Id="rId55" Type="http://schemas.openxmlformats.org/officeDocument/2006/relationships/hyperlink" Target="http://docs.cntd.ru/document/902144144" TargetMode="External"/><Relationship Id="rId76" Type="http://schemas.openxmlformats.org/officeDocument/2006/relationships/hyperlink" Target="http://docs.cntd.ru/document/902144144" TargetMode="External"/><Relationship Id="rId97" Type="http://schemas.openxmlformats.org/officeDocument/2006/relationships/hyperlink" Target="http://docs.cntd.ru/document/902381662" TargetMode="External"/><Relationship Id="rId104" Type="http://schemas.openxmlformats.org/officeDocument/2006/relationships/hyperlink" Target="http://docs.cntd.ru/document/901969526" TargetMode="External"/><Relationship Id="rId120" Type="http://schemas.openxmlformats.org/officeDocument/2006/relationships/hyperlink" Target="http://docs.cntd.ru/document/901969526" TargetMode="External"/><Relationship Id="rId125" Type="http://schemas.openxmlformats.org/officeDocument/2006/relationships/hyperlink" Target="http://docs.cntd.ru/document/901969526" TargetMode="External"/><Relationship Id="rId141" Type="http://schemas.openxmlformats.org/officeDocument/2006/relationships/hyperlink" Target="http://docs.cntd.ru/search/kskteh/" TargetMode="External"/><Relationship Id="rId146" Type="http://schemas.openxmlformats.org/officeDocument/2006/relationships/hyperlink" Target="http://docs.cntd.ru/gost" TargetMode="External"/><Relationship Id="rId167" Type="http://schemas.openxmlformats.org/officeDocument/2006/relationships/hyperlink" Target="http://docs.cntd.ru/search/postanovleniya" TargetMode="External"/><Relationship Id="rId188" Type="http://schemas.openxmlformats.org/officeDocument/2006/relationships/hyperlink" Target="http://rukodeks.livejournal.com/" TargetMode="External"/><Relationship Id="rId7" Type="http://schemas.openxmlformats.org/officeDocument/2006/relationships/hyperlink" Target="http://docs.cntd.ru/document/902057127" TargetMode="External"/><Relationship Id="rId71" Type="http://schemas.openxmlformats.org/officeDocument/2006/relationships/hyperlink" Target="http://docs.cntd.ru/document/902144144" TargetMode="External"/><Relationship Id="rId92" Type="http://schemas.openxmlformats.org/officeDocument/2006/relationships/hyperlink" Target="http://docs.cntd.ru/document/902294980" TargetMode="External"/><Relationship Id="rId162" Type="http://schemas.openxmlformats.org/officeDocument/2006/relationships/hyperlink" Target="http://docs.cntd.ru/search/information" TargetMode="External"/><Relationship Id="rId183" Type="http://schemas.openxmlformats.org/officeDocument/2006/relationships/hyperlink" Target="http://www.kodeks.ru/android_promo" TargetMode="External"/><Relationship Id="rId2" Type="http://schemas.openxmlformats.org/officeDocument/2006/relationships/numbering" Target="numbering.xml"/><Relationship Id="rId29" Type="http://schemas.openxmlformats.org/officeDocument/2006/relationships/hyperlink" Target="http://docs.cntd.ru/document/901807667" TargetMode="External"/><Relationship Id="rId24" Type="http://schemas.openxmlformats.org/officeDocument/2006/relationships/hyperlink" Target="http://docs.cntd.ru/document/902144144" TargetMode="External"/><Relationship Id="rId40" Type="http://schemas.openxmlformats.org/officeDocument/2006/relationships/hyperlink" Target="http://docs.cntd.ru/document/901969526" TargetMode="External"/><Relationship Id="rId45" Type="http://schemas.openxmlformats.org/officeDocument/2006/relationships/hyperlink" Target="http://docs.cntd.ru/document/902294980" TargetMode="External"/><Relationship Id="rId66" Type="http://schemas.openxmlformats.org/officeDocument/2006/relationships/hyperlink" Target="http://docs.cntd.ru/document/902294980" TargetMode="External"/><Relationship Id="rId87" Type="http://schemas.openxmlformats.org/officeDocument/2006/relationships/hyperlink" Target="http://docs.cntd.ru/document/1200005634" TargetMode="External"/><Relationship Id="rId110" Type="http://schemas.openxmlformats.org/officeDocument/2006/relationships/hyperlink" Target="http://docs.cntd.ru/document/901969526" TargetMode="External"/><Relationship Id="rId115" Type="http://schemas.openxmlformats.org/officeDocument/2006/relationships/hyperlink" Target="http://docs.cntd.ru/document/901969526" TargetMode="External"/><Relationship Id="rId131" Type="http://schemas.openxmlformats.org/officeDocument/2006/relationships/control" Target="activeX/activeX1.xml"/><Relationship Id="rId136" Type="http://schemas.openxmlformats.org/officeDocument/2006/relationships/hyperlink" Target="http://docs.cntd.ru/search/tpd" TargetMode="External"/><Relationship Id="rId157" Type="http://schemas.openxmlformats.org/officeDocument/2006/relationships/hyperlink" Target="http://docs.cntd.ru/search/lawfaq" TargetMode="External"/><Relationship Id="rId178" Type="http://schemas.openxmlformats.org/officeDocument/2006/relationships/hyperlink" Target="http://top100.rambler.ru/home?id=2120615" TargetMode="External"/><Relationship Id="rId61" Type="http://schemas.openxmlformats.org/officeDocument/2006/relationships/hyperlink" Target="http://docs.cntd.ru/document/902144144" TargetMode="External"/><Relationship Id="rId82" Type="http://schemas.openxmlformats.org/officeDocument/2006/relationships/hyperlink" Target="http://docs.cntd.ru/document/901969526" TargetMode="External"/><Relationship Id="rId152" Type="http://schemas.openxmlformats.org/officeDocument/2006/relationships/image" Target="media/image3.png"/><Relationship Id="rId173" Type="http://schemas.openxmlformats.org/officeDocument/2006/relationships/hyperlink" Target="http://reforma.kodeks.ru/reforma/" TargetMode="External"/><Relationship Id="rId194" Type="http://schemas.openxmlformats.org/officeDocument/2006/relationships/hyperlink" Target="http://docs.cntd.ru/document/901969526" TargetMode="External"/><Relationship Id="rId199" Type="http://schemas.openxmlformats.org/officeDocument/2006/relationships/image" Target="media/image9.wmf"/><Relationship Id="rId203" Type="http://schemas.openxmlformats.org/officeDocument/2006/relationships/control" Target="activeX/activeX9.xml"/><Relationship Id="rId208" Type="http://schemas.openxmlformats.org/officeDocument/2006/relationships/hyperlink" Target="http://docs.cntd.ru/document/901969526" TargetMode="External"/><Relationship Id="rId19" Type="http://schemas.openxmlformats.org/officeDocument/2006/relationships/hyperlink" Target="http://docs.cntd.ru/document/902294980" TargetMode="External"/><Relationship Id="rId14" Type="http://schemas.openxmlformats.org/officeDocument/2006/relationships/hyperlink" Target="http://docs.cntd.ru/document/901969526" TargetMode="External"/><Relationship Id="rId30" Type="http://schemas.openxmlformats.org/officeDocument/2006/relationships/hyperlink" Target="http://docs.cntd.ru/document/901969526" TargetMode="External"/><Relationship Id="rId35" Type="http://schemas.openxmlformats.org/officeDocument/2006/relationships/hyperlink" Target="http://docs.cntd.ru/document/902381662" TargetMode="External"/><Relationship Id="rId56" Type="http://schemas.openxmlformats.org/officeDocument/2006/relationships/hyperlink" Target="http://docs.cntd.ru/document/902294980" TargetMode="External"/><Relationship Id="rId77" Type="http://schemas.openxmlformats.org/officeDocument/2006/relationships/hyperlink" Target="http://docs.cntd.ru/document/902294980" TargetMode="External"/><Relationship Id="rId100" Type="http://schemas.openxmlformats.org/officeDocument/2006/relationships/hyperlink" Target="http://docs.cntd.ru/document/901969526" TargetMode="External"/><Relationship Id="rId105" Type="http://schemas.openxmlformats.org/officeDocument/2006/relationships/hyperlink" Target="http://docs.cntd.ru/document/901969526" TargetMode="External"/><Relationship Id="rId126" Type="http://schemas.openxmlformats.org/officeDocument/2006/relationships/hyperlink" Target="http://docs.cntd.ru/document/901969526" TargetMode="External"/><Relationship Id="rId147" Type="http://schemas.openxmlformats.org/officeDocument/2006/relationships/hyperlink" Target="http://docs.cntd.ru/search/projectstandard" TargetMode="External"/><Relationship Id="rId168" Type="http://schemas.openxmlformats.org/officeDocument/2006/relationships/hyperlink" Target="http://docs.cntd.ru/search/normact" TargetMode="External"/><Relationship Id="rId8" Type="http://schemas.openxmlformats.org/officeDocument/2006/relationships/hyperlink" Target="http://docs.cntd.ru/document/902104581" TargetMode="External"/><Relationship Id="rId51" Type="http://schemas.openxmlformats.org/officeDocument/2006/relationships/hyperlink" Target="http://docs.cntd.ru/document/902294980" TargetMode="External"/><Relationship Id="rId72" Type="http://schemas.openxmlformats.org/officeDocument/2006/relationships/hyperlink" Target="http://docs.cntd.ru/document/902294980" TargetMode="External"/><Relationship Id="rId93" Type="http://schemas.openxmlformats.org/officeDocument/2006/relationships/hyperlink" Target="http://docs.cntd.ru/document/902381662" TargetMode="External"/><Relationship Id="rId98" Type="http://schemas.openxmlformats.org/officeDocument/2006/relationships/hyperlink" Target="http://docs.cntd.ru/document/901969526?block=2" TargetMode="External"/><Relationship Id="rId121" Type="http://schemas.openxmlformats.org/officeDocument/2006/relationships/hyperlink" Target="http://docs.cntd.ru/document/901969526" TargetMode="External"/><Relationship Id="rId142" Type="http://schemas.openxmlformats.org/officeDocument/2006/relationships/hyperlink" Target="http://docs.cntd.ru/search/internationalstandards/" TargetMode="External"/><Relationship Id="rId163" Type="http://schemas.openxmlformats.org/officeDocument/2006/relationships/hyperlink" Target="http://docs.cntd.ru/document/konstitucija-rossijjskojj-federacii" TargetMode="External"/><Relationship Id="rId184" Type="http://schemas.openxmlformats.org/officeDocument/2006/relationships/hyperlink" Target="https://twitter.com/kodeks" TargetMode="External"/><Relationship Id="rId189" Type="http://schemas.openxmlformats.org/officeDocument/2006/relationships/hyperlink" Target="http://texekspert.livejournal.com/" TargetMode="External"/><Relationship Id="rId3" Type="http://schemas.openxmlformats.org/officeDocument/2006/relationships/styles" Target="styles.xml"/><Relationship Id="rId25" Type="http://schemas.openxmlformats.org/officeDocument/2006/relationships/hyperlink" Target="http://docs.cntd.ru/document/902294980" TargetMode="External"/><Relationship Id="rId46" Type="http://schemas.openxmlformats.org/officeDocument/2006/relationships/hyperlink" Target="http://docs.cntd.ru/document/902381662" TargetMode="External"/><Relationship Id="rId67" Type="http://schemas.openxmlformats.org/officeDocument/2006/relationships/hyperlink" Target="http://docs.cntd.ru/document/902144144" TargetMode="External"/><Relationship Id="rId116" Type="http://schemas.openxmlformats.org/officeDocument/2006/relationships/hyperlink" Target="http://docs.cntd.ru/document/901969526" TargetMode="External"/><Relationship Id="rId137" Type="http://schemas.openxmlformats.org/officeDocument/2006/relationships/hyperlink" Target="http://docs.cntd.ru/search/toom" TargetMode="External"/><Relationship Id="rId158" Type="http://schemas.openxmlformats.org/officeDocument/2006/relationships/hyperlink" Target="http://docs.cntd.ru/document/901969526" TargetMode="External"/><Relationship Id="rId20" Type="http://schemas.openxmlformats.org/officeDocument/2006/relationships/hyperlink" Target="http://docs.cntd.ru/document/902381662" TargetMode="External"/><Relationship Id="rId41" Type="http://schemas.openxmlformats.org/officeDocument/2006/relationships/hyperlink" Target="http://docs.cntd.ru/document/901969526" TargetMode="External"/><Relationship Id="rId62" Type="http://schemas.openxmlformats.org/officeDocument/2006/relationships/hyperlink" Target="http://docs.cntd.ru/document/902294980" TargetMode="External"/><Relationship Id="rId83" Type="http://schemas.openxmlformats.org/officeDocument/2006/relationships/hyperlink" Target="http://docs.cntd.ru/document/901969526" TargetMode="External"/><Relationship Id="rId88" Type="http://schemas.openxmlformats.org/officeDocument/2006/relationships/hyperlink" Target="http://docs.cntd.ru/document/1200005634" TargetMode="External"/><Relationship Id="rId111" Type="http://schemas.openxmlformats.org/officeDocument/2006/relationships/hyperlink" Target="http://docs.cntd.ru/document/901969526" TargetMode="External"/><Relationship Id="rId132" Type="http://schemas.openxmlformats.org/officeDocument/2006/relationships/control" Target="activeX/activeX2.xml"/><Relationship Id="rId153" Type="http://schemas.openxmlformats.org/officeDocument/2006/relationships/hyperlink" Target="http://docs.cntd.ru/search/lawrf" TargetMode="External"/><Relationship Id="rId174" Type="http://schemas.openxmlformats.org/officeDocument/2006/relationships/hyperlink" Target="http://www.cntd.ru/" TargetMode="External"/><Relationship Id="rId179" Type="http://schemas.openxmlformats.org/officeDocument/2006/relationships/image" Target="media/image4.gif"/><Relationship Id="rId195" Type="http://schemas.openxmlformats.org/officeDocument/2006/relationships/hyperlink" Target="http://docs.cntd.ru/document/901969526" TargetMode="External"/><Relationship Id="rId209" Type="http://schemas.openxmlformats.org/officeDocument/2006/relationships/fontTable" Target="fontTable.xml"/><Relationship Id="rId190" Type="http://schemas.openxmlformats.org/officeDocument/2006/relationships/control" Target="activeX/activeX3.xml"/><Relationship Id="rId204" Type="http://schemas.openxmlformats.org/officeDocument/2006/relationships/control" Target="activeX/activeX10.xml"/><Relationship Id="rId15" Type="http://schemas.openxmlformats.org/officeDocument/2006/relationships/hyperlink" Target="http://docs.cntd.ru/document/901969526" TargetMode="External"/><Relationship Id="rId36" Type="http://schemas.openxmlformats.org/officeDocument/2006/relationships/hyperlink" Target="http://docs.cntd.ru/document/902381662" TargetMode="External"/><Relationship Id="rId57" Type="http://schemas.openxmlformats.org/officeDocument/2006/relationships/hyperlink" Target="http://docs.cntd.ru/document/902144144" TargetMode="External"/><Relationship Id="rId106" Type="http://schemas.openxmlformats.org/officeDocument/2006/relationships/hyperlink" Target="http://docs.cntd.ru/document/901969526" TargetMode="External"/><Relationship Id="rId127" Type="http://schemas.openxmlformats.org/officeDocument/2006/relationships/hyperlink" Target="http://docs.cntd.ru/document/901969526" TargetMode="External"/><Relationship Id="rId10" Type="http://schemas.openxmlformats.org/officeDocument/2006/relationships/hyperlink" Target="http://docs.cntd.ru/document/902144144" TargetMode="External"/><Relationship Id="rId31" Type="http://schemas.openxmlformats.org/officeDocument/2006/relationships/hyperlink" Target="http://docs.cntd.ru/document/902144144" TargetMode="External"/><Relationship Id="rId52" Type="http://schemas.openxmlformats.org/officeDocument/2006/relationships/hyperlink" Target="http://docs.cntd.ru/document/902144144" TargetMode="External"/><Relationship Id="rId73" Type="http://schemas.openxmlformats.org/officeDocument/2006/relationships/hyperlink" Target="http://docs.cntd.ru/document/902144144" TargetMode="External"/><Relationship Id="rId78" Type="http://schemas.openxmlformats.org/officeDocument/2006/relationships/hyperlink" Target="http://docs.cntd.ru/document/902294980" TargetMode="External"/><Relationship Id="rId94" Type="http://schemas.openxmlformats.org/officeDocument/2006/relationships/hyperlink" Target="http://docs.cntd.ru/document/902383133" TargetMode="External"/><Relationship Id="rId99" Type="http://schemas.openxmlformats.org/officeDocument/2006/relationships/hyperlink" Target="http://www.cntd.ru/products.html" TargetMode="External"/><Relationship Id="rId101" Type="http://schemas.openxmlformats.org/officeDocument/2006/relationships/hyperlink" Target="http://docs.cntd.ru/document/901969526" TargetMode="External"/><Relationship Id="rId122" Type="http://schemas.openxmlformats.org/officeDocument/2006/relationships/hyperlink" Target="http://docs.cntd.ru/document/901969526" TargetMode="External"/><Relationship Id="rId143" Type="http://schemas.openxmlformats.org/officeDocument/2006/relationships/hyperlink" Target="http://docs.cntd.ru/search/gostmain" TargetMode="External"/><Relationship Id="rId148" Type="http://schemas.openxmlformats.org/officeDocument/2006/relationships/hyperlink" Target="http://docs.cntd.ru/search/tehreglament" TargetMode="External"/><Relationship Id="rId164" Type="http://schemas.openxmlformats.org/officeDocument/2006/relationships/hyperlink" Target="http://docs.cntd.ru/search/kodeks" TargetMode="External"/><Relationship Id="rId169" Type="http://schemas.openxmlformats.org/officeDocument/2006/relationships/hyperlink" Target="http://docs.cntd.ru/search/minust" TargetMode="External"/><Relationship Id="rId185" Type="http://schemas.openxmlformats.org/officeDocument/2006/relationships/hyperlink" Target="https://twitter.com/tehekspert" TargetMode="External"/><Relationship Id="rId4" Type="http://schemas.openxmlformats.org/officeDocument/2006/relationships/settings" Target="settings.xml"/><Relationship Id="rId9" Type="http://schemas.openxmlformats.org/officeDocument/2006/relationships/hyperlink" Target="http://docs.cntd.ru/document/902110885" TargetMode="External"/><Relationship Id="rId180" Type="http://schemas.openxmlformats.org/officeDocument/2006/relationships/hyperlink" Target="http://www.cntd.ru/ipad_promo" TargetMode="External"/><Relationship Id="rId210" Type="http://schemas.openxmlformats.org/officeDocument/2006/relationships/theme" Target="theme/theme1.xml"/><Relationship Id="rId26" Type="http://schemas.openxmlformats.org/officeDocument/2006/relationships/hyperlink" Target="http://docs.cntd.ru/document/902381662" TargetMode="External"/><Relationship Id="rId47" Type="http://schemas.openxmlformats.org/officeDocument/2006/relationships/hyperlink" Target="http://docs.cntd.ru/document/901969526" TargetMode="External"/><Relationship Id="rId68" Type="http://schemas.openxmlformats.org/officeDocument/2006/relationships/hyperlink" Target="http://docs.cntd.ru/document/902294980" TargetMode="External"/><Relationship Id="rId89" Type="http://schemas.openxmlformats.org/officeDocument/2006/relationships/hyperlink" Target="http://docs.cntd.ru/document/901969526" TargetMode="External"/><Relationship Id="rId112" Type="http://schemas.openxmlformats.org/officeDocument/2006/relationships/hyperlink" Target="http://docs.cntd.ru/document/901969526" TargetMode="External"/><Relationship Id="rId133" Type="http://schemas.openxmlformats.org/officeDocument/2006/relationships/hyperlink" Target="http://www.cntd.ru/" TargetMode="External"/><Relationship Id="rId154" Type="http://schemas.openxmlformats.org/officeDocument/2006/relationships/hyperlink" Target="http://docs.cntd.ru/search/region" TargetMode="External"/><Relationship Id="rId175" Type="http://schemas.openxmlformats.org/officeDocument/2006/relationships/hyperlink" Target="http://www.kodeks.ru/" TargetMode="External"/><Relationship Id="rId196" Type="http://schemas.openxmlformats.org/officeDocument/2006/relationships/image" Target="media/image7.gif"/><Relationship Id="rId200"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E-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23E7-10C9-470F-9F72-C9C17A57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11890</Words>
  <Characters>67774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3</cp:revision>
  <dcterms:created xsi:type="dcterms:W3CDTF">2018-02-15T10:53:00Z</dcterms:created>
  <dcterms:modified xsi:type="dcterms:W3CDTF">2018-02-15T10:56:00Z</dcterms:modified>
</cp:coreProperties>
</file>