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F" w:rsidRPr="000F50B5" w:rsidRDefault="00D32D5F" w:rsidP="000F5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50B5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Pr="000F50B5">
        <w:rPr>
          <w:rFonts w:ascii="Times New Roman" w:hAnsi="Times New Roman" w:cs="Times New Roman"/>
          <w:sz w:val="24"/>
          <w:szCs w:val="24"/>
        </w:rPr>
        <w:t>!</w:t>
      </w:r>
    </w:p>
    <w:p w:rsidR="00D5150D" w:rsidRDefault="007912CA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По вопросам организации отдыха и оздо</w:t>
      </w:r>
      <w:r w:rsidR="000F50B5" w:rsidRPr="000F50B5">
        <w:rPr>
          <w:rFonts w:ascii="Times New Roman" w:hAnsi="Times New Roman" w:cs="Times New Roman"/>
          <w:sz w:val="24"/>
          <w:szCs w:val="24"/>
        </w:rPr>
        <w:t xml:space="preserve">ровления детей и молодежи </w:t>
      </w:r>
    </w:p>
    <w:p w:rsidR="000F50B5" w:rsidRPr="000F50B5" w:rsidRDefault="000F50B5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Санкт</w:t>
      </w:r>
      <w:r w:rsidR="007912CA" w:rsidRPr="000F50B5">
        <w:rPr>
          <w:rFonts w:ascii="Times New Roman" w:hAnsi="Times New Roman" w:cs="Times New Roman"/>
          <w:sz w:val="24"/>
          <w:szCs w:val="24"/>
        </w:rPr>
        <w:t>-Петербурга открыта "горячая" линия по телефону (812) 405-96-56</w:t>
      </w:r>
    </w:p>
    <w:p w:rsidR="000F50B5" w:rsidRPr="000F50B5" w:rsidRDefault="007912CA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в ПН-ЧТ c 09:00 до 18:00, в ПТ с 09:00 до 17:00.</w:t>
      </w:r>
    </w:p>
    <w:p w:rsidR="007D4DC9" w:rsidRPr="000F50B5" w:rsidRDefault="00137694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C0007" w:rsidRPr="000F50B5">
          <w:rPr>
            <w:rStyle w:val="a3"/>
            <w:rFonts w:ascii="Times New Roman" w:hAnsi="Times New Roman" w:cs="Times New Roman"/>
            <w:sz w:val="24"/>
            <w:szCs w:val="24"/>
          </w:rPr>
          <w:t>http://www.coo-molod.ru/</w:t>
        </w:r>
      </w:hyperlink>
      <w:r w:rsidR="007D4DC9" w:rsidRPr="000F50B5">
        <w:rPr>
          <w:rFonts w:ascii="Times New Roman" w:hAnsi="Times New Roman" w:cs="Times New Roman"/>
          <w:sz w:val="24"/>
          <w:szCs w:val="24"/>
        </w:rPr>
        <w:t>.</w:t>
      </w:r>
    </w:p>
    <w:p w:rsidR="000F50B5" w:rsidRPr="000F50B5" w:rsidRDefault="007D4DC9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 xml:space="preserve">Алгоритм получения родителями (законными представителями) меры социальной поддержки в сфере организации отдыха и оздоровления по категории «дети работающих граждан». </w:t>
      </w:r>
    </w:p>
    <w:p w:rsidR="007D4DC9" w:rsidRPr="000F50B5" w:rsidRDefault="00137694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4DC9" w:rsidRPr="000F50B5">
          <w:rPr>
            <w:rStyle w:val="a3"/>
            <w:rFonts w:ascii="Times New Roman" w:hAnsi="Times New Roman" w:cs="Times New Roman"/>
            <w:sz w:val="24"/>
            <w:szCs w:val="24"/>
          </w:rPr>
          <w:t>http://www.coo-molod.ru/</w:t>
        </w:r>
      </w:hyperlink>
    </w:p>
    <w:p w:rsidR="00BC0007" w:rsidRPr="000F50B5" w:rsidRDefault="00BC0007" w:rsidP="000F50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0B5" w:rsidRPr="000F50B5" w:rsidRDefault="00D32D5F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Выдача СЕРТИФИКАТОВ на оплату части стоимости путевки на ВЕСЕННИЕ и ЛЕТНИЕ школьные  каникулы 2016</w:t>
      </w:r>
      <w:r w:rsidR="000F50B5" w:rsidRPr="000F50B5">
        <w:rPr>
          <w:rFonts w:ascii="Times New Roman" w:hAnsi="Times New Roman" w:cs="Times New Roman"/>
          <w:sz w:val="24"/>
          <w:szCs w:val="24"/>
        </w:rPr>
        <w:t xml:space="preserve"> </w:t>
      </w:r>
      <w:r w:rsidRPr="000F50B5">
        <w:rPr>
          <w:rFonts w:ascii="Times New Roman" w:hAnsi="Times New Roman" w:cs="Times New Roman"/>
          <w:sz w:val="24"/>
          <w:szCs w:val="24"/>
        </w:rPr>
        <w:t>г</w:t>
      </w:r>
      <w:r w:rsidR="000F50B5" w:rsidRPr="000F50B5">
        <w:rPr>
          <w:rFonts w:ascii="Times New Roman" w:hAnsi="Times New Roman" w:cs="Times New Roman"/>
          <w:sz w:val="24"/>
          <w:szCs w:val="24"/>
        </w:rPr>
        <w:t>ода</w:t>
      </w:r>
    </w:p>
    <w:p w:rsidR="00D32D5F" w:rsidRPr="000F50B5" w:rsidRDefault="00D32D5F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будет производиться с 1 февраля 2016</w:t>
      </w:r>
      <w:r w:rsidR="000F50B5" w:rsidRPr="000F50B5">
        <w:rPr>
          <w:rFonts w:ascii="Times New Roman" w:hAnsi="Times New Roman" w:cs="Times New Roman"/>
          <w:sz w:val="24"/>
          <w:szCs w:val="24"/>
        </w:rPr>
        <w:t xml:space="preserve"> </w:t>
      </w:r>
      <w:r w:rsidRPr="000F50B5">
        <w:rPr>
          <w:rFonts w:ascii="Times New Roman" w:hAnsi="Times New Roman" w:cs="Times New Roman"/>
          <w:sz w:val="24"/>
          <w:szCs w:val="24"/>
        </w:rPr>
        <w:t>г</w:t>
      </w:r>
      <w:r w:rsidR="000F50B5" w:rsidRPr="000F50B5">
        <w:rPr>
          <w:rFonts w:ascii="Times New Roman" w:hAnsi="Times New Roman" w:cs="Times New Roman"/>
          <w:sz w:val="24"/>
          <w:szCs w:val="24"/>
        </w:rPr>
        <w:t>ода.</w:t>
      </w:r>
    </w:p>
    <w:p w:rsidR="000F50B5" w:rsidRPr="000F50B5" w:rsidRDefault="00BC0007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Прием документов осуществляется в подразделениях</w:t>
      </w:r>
    </w:p>
    <w:p w:rsidR="00BC0007" w:rsidRPr="000F50B5" w:rsidRDefault="00BC0007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:rsidR="00BC0007" w:rsidRPr="000F50B5" w:rsidRDefault="00BC0007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Срок исполнения услуги – 15 дней.</w:t>
      </w:r>
    </w:p>
    <w:p w:rsidR="00BC0007" w:rsidRPr="000F50B5" w:rsidRDefault="00BC0007" w:rsidP="000F50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0B5" w:rsidRPr="000F50B5" w:rsidRDefault="00B55DDB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>Выдача СЕРТИФИКАТОВ на оплату части стоимости путевки на февральские каникулы для первоклассников 2016</w:t>
      </w:r>
      <w:r w:rsidR="000F50B5" w:rsidRPr="000F50B5">
        <w:rPr>
          <w:rFonts w:ascii="Times New Roman" w:hAnsi="Times New Roman" w:cs="Times New Roman"/>
          <w:sz w:val="24"/>
          <w:szCs w:val="24"/>
        </w:rPr>
        <w:t xml:space="preserve"> </w:t>
      </w:r>
      <w:r w:rsidRPr="000F50B5">
        <w:rPr>
          <w:rFonts w:ascii="Times New Roman" w:hAnsi="Times New Roman" w:cs="Times New Roman"/>
          <w:sz w:val="24"/>
          <w:szCs w:val="24"/>
        </w:rPr>
        <w:t>г</w:t>
      </w:r>
      <w:r w:rsidR="000F50B5" w:rsidRPr="000F50B5">
        <w:rPr>
          <w:rFonts w:ascii="Times New Roman" w:hAnsi="Times New Roman" w:cs="Times New Roman"/>
          <w:sz w:val="24"/>
          <w:szCs w:val="24"/>
        </w:rPr>
        <w:t>ода</w:t>
      </w:r>
      <w:r w:rsidRPr="000F50B5">
        <w:rPr>
          <w:rFonts w:ascii="Times New Roman" w:hAnsi="Times New Roman" w:cs="Times New Roman"/>
          <w:sz w:val="24"/>
          <w:szCs w:val="24"/>
        </w:rPr>
        <w:t xml:space="preserve"> будет производиться</w:t>
      </w:r>
    </w:p>
    <w:p w:rsidR="000F50B5" w:rsidRPr="000F50B5" w:rsidRDefault="00B55DDB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 xml:space="preserve">с 1 </w:t>
      </w:r>
      <w:r w:rsidR="00335451" w:rsidRPr="000F50B5">
        <w:rPr>
          <w:rFonts w:ascii="Times New Roman" w:hAnsi="Times New Roman" w:cs="Times New Roman"/>
          <w:sz w:val="24"/>
          <w:szCs w:val="24"/>
        </w:rPr>
        <w:t xml:space="preserve">по 5 </w:t>
      </w:r>
      <w:r w:rsidRPr="000F50B5">
        <w:rPr>
          <w:rFonts w:ascii="Times New Roman" w:hAnsi="Times New Roman" w:cs="Times New Roman"/>
          <w:sz w:val="24"/>
          <w:szCs w:val="24"/>
        </w:rPr>
        <w:t>февраля 2016</w:t>
      </w:r>
      <w:r w:rsidR="000F50B5" w:rsidRPr="000F50B5">
        <w:rPr>
          <w:rFonts w:ascii="Times New Roman" w:hAnsi="Times New Roman" w:cs="Times New Roman"/>
          <w:sz w:val="24"/>
          <w:szCs w:val="24"/>
        </w:rPr>
        <w:t xml:space="preserve"> </w:t>
      </w:r>
      <w:r w:rsidRPr="000F50B5">
        <w:rPr>
          <w:rFonts w:ascii="Times New Roman" w:hAnsi="Times New Roman" w:cs="Times New Roman"/>
          <w:sz w:val="24"/>
          <w:szCs w:val="24"/>
        </w:rPr>
        <w:t>г</w:t>
      </w:r>
      <w:r w:rsidR="000F50B5" w:rsidRPr="000F50B5">
        <w:rPr>
          <w:rFonts w:ascii="Times New Roman" w:hAnsi="Times New Roman" w:cs="Times New Roman"/>
          <w:sz w:val="24"/>
          <w:szCs w:val="24"/>
        </w:rPr>
        <w:t xml:space="preserve">ода </w:t>
      </w:r>
      <w:r w:rsidRPr="000F50B5">
        <w:rPr>
          <w:rFonts w:ascii="Times New Roman" w:hAnsi="Times New Roman" w:cs="Times New Roman"/>
          <w:sz w:val="24"/>
          <w:szCs w:val="24"/>
        </w:rPr>
        <w:t xml:space="preserve"> в Санкт-Петербургском государственном бюджетном учреждении «Центр оздоровления и отдыха «Молодежный»</w:t>
      </w:r>
      <w:r w:rsidR="000F50B5" w:rsidRPr="000F50B5">
        <w:rPr>
          <w:rFonts w:ascii="Times New Roman" w:hAnsi="Times New Roman" w:cs="Times New Roman"/>
          <w:sz w:val="24"/>
          <w:szCs w:val="24"/>
        </w:rPr>
        <w:t>.</w:t>
      </w:r>
      <w:r w:rsidRPr="000F50B5">
        <w:rPr>
          <w:rFonts w:ascii="Times New Roman" w:hAnsi="Times New Roman" w:cs="Times New Roman"/>
          <w:sz w:val="24"/>
          <w:szCs w:val="24"/>
        </w:rPr>
        <w:cr/>
      </w:r>
      <w:r w:rsidR="007912CA" w:rsidRPr="000F50B5">
        <w:rPr>
          <w:rFonts w:ascii="Times New Roman" w:hAnsi="Times New Roman" w:cs="Times New Roman"/>
          <w:sz w:val="24"/>
          <w:szCs w:val="24"/>
        </w:rPr>
        <w:t xml:space="preserve"> Все отделы и службы СПб ГБУ "ЦОО "Молодежный" находятся по адресу: </w:t>
      </w:r>
    </w:p>
    <w:p w:rsidR="004D19FE" w:rsidRPr="000F50B5" w:rsidRDefault="007912CA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  <w:proofErr w:type="spellStart"/>
      <w:r w:rsidRPr="000F50B5">
        <w:rPr>
          <w:rFonts w:ascii="Times New Roman" w:hAnsi="Times New Roman" w:cs="Times New Roman"/>
          <w:sz w:val="24"/>
          <w:szCs w:val="24"/>
        </w:rPr>
        <w:t>Зверинская</w:t>
      </w:r>
      <w:proofErr w:type="spellEnd"/>
      <w:r w:rsidRPr="000F50B5">
        <w:rPr>
          <w:rFonts w:ascii="Times New Roman" w:hAnsi="Times New Roman" w:cs="Times New Roman"/>
          <w:sz w:val="24"/>
          <w:szCs w:val="24"/>
        </w:rPr>
        <w:t xml:space="preserve">, дом 25-27, ст. метро </w:t>
      </w:r>
      <w:proofErr w:type="gramStart"/>
      <w:r w:rsidRPr="000F50B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0F50B5">
        <w:rPr>
          <w:rFonts w:ascii="Times New Roman" w:hAnsi="Times New Roman" w:cs="Times New Roman"/>
          <w:sz w:val="24"/>
          <w:szCs w:val="24"/>
        </w:rPr>
        <w:t>.</w:t>
      </w:r>
    </w:p>
    <w:p w:rsidR="000F50B5" w:rsidRPr="000F50B5" w:rsidRDefault="000F50B5" w:rsidP="000F5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2D5F" w:rsidRPr="000F50B5" w:rsidRDefault="00D32D5F" w:rsidP="000F50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0B5">
        <w:rPr>
          <w:rFonts w:ascii="Times New Roman" w:hAnsi="Times New Roman" w:cs="Times New Roman"/>
          <w:sz w:val="24"/>
          <w:szCs w:val="24"/>
        </w:rPr>
        <w:t xml:space="preserve">Месторасположение и график работы подразделений СПб ГКУ «МФЦ»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809"/>
        <w:gridCol w:w="2265"/>
        <w:gridCol w:w="1695"/>
        <w:gridCol w:w="2280"/>
      </w:tblGrid>
      <w:tr w:rsidR="00D32D5F" w:rsidRPr="000F50B5" w:rsidTr="00D32D5F"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0B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Красносельский район</w:t>
            </w:r>
          </w:p>
        </w:tc>
      </w:tr>
      <w:tr w:rsidR="00D32D5F" w:rsidRPr="000F50B5" w:rsidTr="00D32D5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Сектор № 1 Многофункционального центра Красносельского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Красное село,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Освобождения,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д. 31, корп. 1, литера 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573-90-00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или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Понедельник-Воскресенье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 09.00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до 21.00</w:t>
            </w:r>
          </w:p>
        </w:tc>
      </w:tr>
      <w:tr w:rsidR="00D32D5F" w:rsidRPr="000F50B5" w:rsidTr="00D32D5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 w:type="textWrapping" w:clear="all"/>
            </w:r>
          </w:p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Сектор № 2 Многофункционального центра Красносельского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Санкт-Петербург, Ветеранов пр.,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д. 147, лит. 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573-90-00 или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573-99-94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Понедельник-пятница с 9:00 до 21:00 Суббота с 9:00 до 17:00 Воскресенье - выходной</w:t>
            </w:r>
          </w:p>
        </w:tc>
      </w:tr>
      <w:tr w:rsidR="00D32D5F" w:rsidRPr="000F50B5" w:rsidTr="00D32D5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Сектор № 3 Многофункционального центра Красносельского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Санкт-Петербург, Ленинский пр.,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д. 55, корп. 1,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лит. 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573-90-00 или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573-99-93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Понедельник-Воскресенье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 09.00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до 21.00</w:t>
            </w:r>
          </w:p>
        </w:tc>
      </w:tr>
      <w:tr w:rsidR="00D32D5F" w:rsidRPr="000F50B5" w:rsidTr="00D32D5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Сектор № 4 Многофункционального центра Красносельского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Санкт-Петербург, ул. Пограничника Гарькавого, д.36, корп. 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573-90-00 или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573-99-90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2D5F" w:rsidRPr="000F50B5" w:rsidRDefault="00D32D5F" w:rsidP="000F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Понедельник-Воскресенье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 09.00 </w:t>
            </w:r>
            <w:r w:rsidRPr="000F50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до 21.00</w:t>
            </w:r>
          </w:p>
        </w:tc>
      </w:tr>
    </w:tbl>
    <w:p w:rsidR="00822D55" w:rsidRPr="000F50B5" w:rsidRDefault="00822D55" w:rsidP="000F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B2" w:rsidRPr="000F50B5" w:rsidRDefault="005A21B2" w:rsidP="000F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B2" w:rsidRPr="000F50B5" w:rsidRDefault="005A21B2" w:rsidP="000F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1B2" w:rsidRPr="000F50B5" w:rsidSect="000F50B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5F"/>
    <w:rsid w:val="000F50B5"/>
    <w:rsid w:val="00137694"/>
    <w:rsid w:val="00335451"/>
    <w:rsid w:val="004D19FE"/>
    <w:rsid w:val="005A21B2"/>
    <w:rsid w:val="007912CA"/>
    <w:rsid w:val="007D4DC9"/>
    <w:rsid w:val="00822D55"/>
    <w:rsid w:val="009508A9"/>
    <w:rsid w:val="00B55DDB"/>
    <w:rsid w:val="00BC0007"/>
    <w:rsid w:val="00D32D5F"/>
    <w:rsid w:val="00D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-molod.ru/" TargetMode="External"/><Relationship Id="rId5" Type="http://schemas.openxmlformats.org/officeDocument/2006/relationships/hyperlink" Target="http://www.coo-mol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Марфин</cp:lastModifiedBy>
  <cp:revision>2</cp:revision>
  <cp:lastPrinted>2016-01-25T05:46:00Z</cp:lastPrinted>
  <dcterms:created xsi:type="dcterms:W3CDTF">2016-02-02T05:42:00Z</dcterms:created>
  <dcterms:modified xsi:type="dcterms:W3CDTF">2016-02-02T05:42:00Z</dcterms:modified>
</cp:coreProperties>
</file>